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CB63" w14:textId="0AA61C59" w:rsidR="00B96048" w:rsidRPr="004B10FC" w:rsidRDefault="00BE7790" w:rsidP="006825C5">
      <w:pPr>
        <w:spacing w:after="0" w:line="240" w:lineRule="auto"/>
        <w:contextualSpacing/>
        <w:jc w:val="center"/>
        <w:rPr>
          <w:rFonts w:ascii="Consolas" w:hAnsi="Consolas" w:cs="Times New Roman"/>
          <w:b/>
          <w:bCs/>
        </w:rPr>
      </w:pPr>
      <w:r>
        <w:rPr>
          <w:rFonts w:ascii="Consolas" w:hAnsi="Consolas" w:cs="Times New Roman"/>
          <w:b/>
          <w:bCs/>
        </w:rPr>
        <w:t>Дорожная карта</w:t>
      </w:r>
      <w:r w:rsidR="00B96048" w:rsidRPr="004B10FC">
        <w:rPr>
          <w:rFonts w:ascii="Consolas" w:hAnsi="Consolas" w:cs="Times New Roman"/>
          <w:b/>
          <w:bCs/>
        </w:rPr>
        <w:t xml:space="preserve"> по обеспечению ответных мер на ВИЧ в Республике Казахстан на 202</w:t>
      </w:r>
      <w:r w:rsidR="002F43D9">
        <w:rPr>
          <w:rFonts w:ascii="Consolas" w:hAnsi="Consolas" w:cs="Times New Roman"/>
          <w:b/>
          <w:bCs/>
        </w:rPr>
        <w:t>3</w:t>
      </w:r>
      <w:r w:rsidR="00B96048" w:rsidRPr="004B10FC">
        <w:rPr>
          <w:rFonts w:ascii="Consolas" w:hAnsi="Consolas" w:cs="Times New Roman"/>
          <w:b/>
          <w:bCs/>
        </w:rPr>
        <w:t>-2026гг.</w:t>
      </w:r>
    </w:p>
    <w:p w14:paraId="1F896B36" w14:textId="77777777" w:rsidR="00B96048" w:rsidRPr="004B10FC" w:rsidRDefault="00B96048" w:rsidP="006825C5">
      <w:pPr>
        <w:spacing w:after="0" w:line="240" w:lineRule="auto"/>
        <w:contextualSpacing/>
        <w:rPr>
          <w:rFonts w:ascii="Consolas" w:hAnsi="Consolas" w:cs="Times New Roman"/>
        </w:rPr>
      </w:pPr>
    </w:p>
    <w:p w14:paraId="75E2ACB6" w14:textId="6CA63D1C" w:rsidR="00B96048" w:rsidRPr="00F23A70" w:rsidRDefault="00B96048" w:rsidP="006825C5">
      <w:pPr>
        <w:spacing w:after="0" w:line="240" w:lineRule="auto"/>
        <w:contextualSpacing/>
        <w:rPr>
          <w:rFonts w:ascii="Consolas" w:hAnsi="Consolas" w:cs="Times New Roman"/>
          <w:sz w:val="18"/>
          <w:szCs w:val="18"/>
        </w:rPr>
      </w:pPr>
      <w:r w:rsidRPr="00F23A70">
        <w:rPr>
          <w:rFonts w:ascii="Consolas" w:hAnsi="Consolas" w:cs="Times New Roman"/>
          <w:b/>
          <w:sz w:val="18"/>
          <w:szCs w:val="18"/>
        </w:rPr>
        <w:t xml:space="preserve">Основание для разработки </w:t>
      </w:r>
      <w:r w:rsidR="00BE7790">
        <w:rPr>
          <w:rFonts w:ascii="Consolas" w:hAnsi="Consolas" w:cs="Times New Roman"/>
          <w:b/>
          <w:sz w:val="18"/>
          <w:szCs w:val="18"/>
        </w:rPr>
        <w:t>Дорожной карты</w:t>
      </w:r>
      <w:r w:rsidRPr="00F23A70">
        <w:rPr>
          <w:rFonts w:ascii="Consolas" w:hAnsi="Consolas" w:cs="Times New Roman"/>
          <w:sz w:val="18"/>
          <w:szCs w:val="18"/>
        </w:rPr>
        <w:t>:</w:t>
      </w:r>
    </w:p>
    <w:p w14:paraId="1CCEE2B1" w14:textId="77777777" w:rsidR="00B96048" w:rsidRPr="00F23A70" w:rsidRDefault="00B96048" w:rsidP="006825C5">
      <w:pPr>
        <w:spacing w:after="0" w:line="240" w:lineRule="auto"/>
        <w:contextualSpacing/>
        <w:rPr>
          <w:rFonts w:ascii="Consolas" w:hAnsi="Consolas" w:cs="Times New Roman"/>
          <w:sz w:val="18"/>
          <w:szCs w:val="18"/>
        </w:rPr>
      </w:pPr>
      <w:r w:rsidRPr="00F23A70">
        <w:rPr>
          <w:rFonts w:ascii="Consolas" w:hAnsi="Consolas" w:cs="Times New Roman"/>
          <w:sz w:val="18"/>
          <w:szCs w:val="18"/>
        </w:rPr>
        <w:t xml:space="preserve">- Политическая декларация по ВИЧ/СПИДу: искоренение неравенства и становление на путь, позволяющий искоренить СПИД к 2030 году (2021 г.);  </w:t>
      </w:r>
    </w:p>
    <w:p w14:paraId="109A8391" w14:textId="329F8B95" w:rsidR="00B96048" w:rsidRDefault="00B96048" w:rsidP="00BF2579">
      <w:pPr>
        <w:spacing w:after="0" w:line="240" w:lineRule="auto"/>
        <w:contextualSpacing/>
        <w:rPr>
          <w:rFonts w:ascii="Consolas" w:hAnsi="Consolas" w:cs="Times New Roman"/>
          <w:sz w:val="18"/>
          <w:szCs w:val="18"/>
        </w:rPr>
      </w:pPr>
      <w:r w:rsidRPr="00F23A70">
        <w:rPr>
          <w:rFonts w:ascii="Consolas" w:hAnsi="Consolas" w:cs="Times New Roman"/>
          <w:sz w:val="18"/>
          <w:szCs w:val="18"/>
        </w:rPr>
        <w:t>- Глобальная стратегия борьбы со СПИДом на 2021-2026 годы.</w:t>
      </w:r>
    </w:p>
    <w:p w14:paraId="2DBA93B8" w14:textId="77777777" w:rsidR="00BF2579" w:rsidRPr="00BF2579" w:rsidRDefault="00BF2579" w:rsidP="00BF2579">
      <w:pPr>
        <w:spacing w:after="0" w:line="240" w:lineRule="auto"/>
        <w:contextualSpacing/>
        <w:rPr>
          <w:rFonts w:ascii="Consolas" w:hAnsi="Consolas" w:cs="Times New Roman"/>
          <w:sz w:val="18"/>
          <w:szCs w:val="18"/>
        </w:rPr>
      </w:pP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514"/>
        <w:gridCol w:w="1794"/>
        <w:gridCol w:w="2198"/>
        <w:gridCol w:w="712"/>
        <w:gridCol w:w="712"/>
        <w:gridCol w:w="3256"/>
        <w:gridCol w:w="1302"/>
        <w:gridCol w:w="1396"/>
        <w:gridCol w:w="1399"/>
        <w:gridCol w:w="1737"/>
      </w:tblGrid>
      <w:tr w:rsidR="00BB6F9F" w:rsidRPr="00F23A70" w14:paraId="7CDF3038" w14:textId="77777777" w:rsidTr="00BB6F9F">
        <w:trPr>
          <w:trHeight w:val="69"/>
        </w:trPr>
        <w:tc>
          <w:tcPr>
            <w:tcW w:w="514" w:type="dxa"/>
          </w:tcPr>
          <w:p w14:paraId="2FE8F18A" w14:textId="09812E22" w:rsidR="00BB6F9F" w:rsidRPr="00F23A70" w:rsidRDefault="00BB6F9F" w:rsidP="006825C5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№</w:t>
            </w:r>
          </w:p>
        </w:tc>
        <w:tc>
          <w:tcPr>
            <w:tcW w:w="1794" w:type="dxa"/>
          </w:tcPr>
          <w:p w14:paraId="16871846" w14:textId="6593AFC6" w:rsidR="00BB6F9F" w:rsidRPr="00F23A70" w:rsidRDefault="00BB6F9F" w:rsidP="004B10FC">
            <w:pPr>
              <w:ind w:left="-113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Цели и обязательства Глобальной стратегии</w:t>
            </w:r>
          </w:p>
        </w:tc>
        <w:tc>
          <w:tcPr>
            <w:tcW w:w="2198" w:type="dxa"/>
          </w:tcPr>
          <w:p w14:paraId="57BAE070" w14:textId="1783CAFA" w:rsidR="00BB6F9F" w:rsidRPr="00F23A70" w:rsidRDefault="00BB6F9F" w:rsidP="004B10FC">
            <w:pPr>
              <w:ind w:left="-27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Национальные индикаторы</w:t>
            </w:r>
          </w:p>
        </w:tc>
        <w:tc>
          <w:tcPr>
            <w:tcW w:w="712" w:type="dxa"/>
          </w:tcPr>
          <w:p w14:paraId="7D02771F" w14:textId="711CA43B" w:rsidR="00BB6F9F" w:rsidRPr="00F23A70" w:rsidRDefault="00BB6F9F" w:rsidP="004B10FC">
            <w:pPr>
              <w:ind w:left="-125" w:right="-130" w:firstLine="19"/>
              <w:jc w:val="center"/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Факт</w:t>
            </w:r>
          </w:p>
          <w:p w14:paraId="37410C91" w14:textId="0C609D6A" w:rsidR="00BB6F9F" w:rsidRPr="00F23A70" w:rsidRDefault="00BB6F9F" w:rsidP="004B10FC">
            <w:pPr>
              <w:ind w:right="-130" w:firstLine="19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712" w:type="dxa"/>
          </w:tcPr>
          <w:p w14:paraId="77B3A7F9" w14:textId="77777777" w:rsidR="00BB6F9F" w:rsidRPr="00F23A70" w:rsidRDefault="00BB6F9F" w:rsidP="006825C5">
            <w:pPr>
              <w:tabs>
                <w:tab w:val="left" w:pos="567"/>
              </w:tabs>
              <w:jc w:val="center"/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План,</w:t>
            </w:r>
          </w:p>
          <w:p w14:paraId="558BF562" w14:textId="42400553" w:rsidR="00BB6F9F" w:rsidRPr="00F23A70" w:rsidRDefault="00BB6F9F" w:rsidP="004B10FC">
            <w:pPr>
              <w:ind w:left="-105" w:right="-105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2026г.</w:t>
            </w:r>
          </w:p>
        </w:tc>
        <w:tc>
          <w:tcPr>
            <w:tcW w:w="3256" w:type="dxa"/>
          </w:tcPr>
          <w:p w14:paraId="7551A137" w14:textId="645966B9" w:rsidR="00BB6F9F" w:rsidRPr="00F23A70" w:rsidRDefault="00BB6F9F" w:rsidP="004B10FC">
            <w:pPr>
              <w:ind w:left="-110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302" w:type="dxa"/>
          </w:tcPr>
          <w:p w14:paraId="57A2BB68" w14:textId="57F327FA" w:rsidR="00BB6F9F" w:rsidRPr="00F23A70" w:rsidRDefault="00BB6F9F" w:rsidP="004B10FC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Форма завершения</w:t>
            </w:r>
          </w:p>
        </w:tc>
        <w:tc>
          <w:tcPr>
            <w:tcW w:w="1396" w:type="dxa"/>
          </w:tcPr>
          <w:p w14:paraId="28BAD0BC" w14:textId="77777777" w:rsidR="00BB6F9F" w:rsidRPr="00F23A70" w:rsidRDefault="00BB6F9F" w:rsidP="006825C5">
            <w:pPr>
              <w:tabs>
                <w:tab w:val="left" w:pos="567"/>
              </w:tabs>
              <w:ind w:left="-106" w:right="-106"/>
              <w:jc w:val="center"/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Сроки исполнения</w:t>
            </w:r>
          </w:p>
          <w:p w14:paraId="18FC6B83" w14:textId="77777777" w:rsidR="00BB6F9F" w:rsidRPr="00F23A70" w:rsidRDefault="00BB6F9F" w:rsidP="006825C5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14:paraId="26B53531" w14:textId="08927EE6" w:rsidR="00BB6F9F" w:rsidRPr="00F23A70" w:rsidRDefault="00BB6F9F" w:rsidP="00F23A70">
            <w:pPr>
              <w:ind w:left="-107" w:right="-105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737" w:type="dxa"/>
          </w:tcPr>
          <w:p w14:paraId="3C01ACC8" w14:textId="60B32C24" w:rsidR="00BB6F9F" w:rsidRPr="00F23A70" w:rsidRDefault="00BB6F9F" w:rsidP="006825C5">
            <w:pPr>
              <w:jc w:val="center"/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BB6F9F" w:rsidRPr="00F23A70" w14:paraId="4E5BBF6D" w14:textId="77777777" w:rsidTr="00BB6F9F">
        <w:tc>
          <w:tcPr>
            <w:tcW w:w="514" w:type="dxa"/>
          </w:tcPr>
          <w:p w14:paraId="5B5EA931" w14:textId="5EDF6396" w:rsidR="00BB6F9F" w:rsidRPr="00F23A70" w:rsidRDefault="00BB6F9F" w:rsidP="00B94B4C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</w:tcPr>
          <w:p w14:paraId="598DB31C" w14:textId="3AFC51B3" w:rsidR="00BB6F9F" w:rsidRPr="00F23A70" w:rsidRDefault="00BB6F9F" w:rsidP="00B94B4C">
            <w:pPr>
              <w:ind w:left="-113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</w:t>
            </w:r>
          </w:p>
        </w:tc>
        <w:tc>
          <w:tcPr>
            <w:tcW w:w="2198" w:type="dxa"/>
          </w:tcPr>
          <w:p w14:paraId="2C1D321C" w14:textId="7CD7228E" w:rsidR="00BB6F9F" w:rsidRPr="00F23A70" w:rsidRDefault="00BB6F9F" w:rsidP="00B94B4C">
            <w:pPr>
              <w:ind w:left="-27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14:paraId="77181617" w14:textId="64559C51" w:rsidR="00BB6F9F" w:rsidRPr="00F23A70" w:rsidRDefault="00BB6F9F" w:rsidP="00B94B4C">
            <w:pPr>
              <w:tabs>
                <w:tab w:val="left" w:pos="640"/>
              </w:tabs>
              <w:ind w:firstLine="4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</w:tcPr>
          <w:p w14:paraId="721459DA" w14:textId="435ABDA5" w:rsidR="00BB6F9F" w:rsidRPr="00F23A70" w:rsidRDefault="00BB6F9F" w:rsidP="00B94B4C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5</w:t>
            </w:r>
          </w:p>
        </w:tc>
        <w:tc>
          <w:tcPr>
            <w:tcW w:w="3256" w:type="dxa"/>
          </w:tcPr>
          <w:p w14:paraId="11C7F6CF" w14:textId="0B2A4434" w:rsidR="00BB6F9F" w:rsidRPr="00F23A70" w:rsidRDefault="00BB6F9F" w:rsidP="00B94B4C">
            <w:pPr>
              <w:ind w:left="-110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14:paraId="3F542B5B" w14:textId="6F872986" w:rsidR="00BB6F9F" w:rsidRPr="00F23A70" w:rsidRDefault="00BB6F9F" w:rsidP="00B94B4C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7</w:t>
            </w:r>
          </w:p>
        </w:tc>
        <w:tc>
          <w:tcPr>
            <w:tcW w:w="1396" w:type="dxa"/>
          </w:tcPr>
          <w:p w14:paraId="1B1018D4" w14:textId="2F50E115" w:rsidR="00BB6F9F" w:rsidRPr="00F23A70" w:rsidRDefault="00BB6F9F" w:rsidP="00B94B4C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14:paraId="53953D87" w14:textId="4CD7AF94" w:rsidR="00BB6F9F" w:rsidRPr="00F23A70" w:rsidRDefault="00BB6F9F" w:rsidP="00B94B4C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9</w:t>
            </w:r>
          </w:p>
        </w:tc>
        <w:tc>
          <w:tcPr>
            <w:tcW w:w="1737" w:type="dxa"/>
          </w:tcPr>
          <w:p w14:paraId="31EBAFF5" w14:textId="77777777" w:rsidR="00BB6F9F" w:rsidRPr="00F23A70" w:rsidRDefault="00BB6F9F" w:rsidP="00B94B4C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</w:p>
        </w:tc>
      </w:tr>
      <w:tr w:rsidR="006F2376" w:rsidRPr="00F23A70" w14:paraId="742A79D5" w14:textId="77777777" w:rsidTr="009B6A8D">
        <w:tc>
          <w:tcPr>
            <w:tcW w:w="514" w:type="dxa"/>
          </w:tcPr>
          <w:p w14:paraId="48576A75" w14:textId="5A8A76BA" w:rsidR="006F2376" w:rsidRPr="00F23A70" w:rsidRDefault="006F2376" w:rsidP="00B96048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</w:t>
            </w:r>
          </w:p>
        </w:tc>
        <w:tc>
          <w:tcPr>
            <w:tcW w:w="14506" w:type="dxa"/>
            <w:gridSpan w:val="9"/>
          </w:tcPr>
          <w:p w14:paraId="6391FB54" w14:textId="77777777" w:rsidR="006F2376" w:rsidRPr="00F23A70" w:rsidRDefault="006F2376" w:rsidP="00CE7571">
            <w:pPr>
              <w:tabs>
                <w:tab w:val="left" w:pos="640"/>
              </w:tabs>
              <w:ind w:left="-110" w:firstLine="4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b/>
                <w:bCs/>
                <w:sz w:val="18"/>
                <w:szCs w:val="18"/>
              </w:rPr>
              <w:t>95% людей, подверженных риску заражения ВИЧ, пользуются соответствующим, приоритетным, ориентированным на конкретного человека и эффективным комбинированным методам профилактики</w:t>
            </w:r>
          </w:p>
        </w:tc>
      </w:tr>
      <w:tr w:rsidR="00BB6F9F" w:rsidRPr="00F23A70" w14:paraId="37F3B463" w14:textId="77777777" w:rsidTr="00BB6F9F">
        <w:trPr>
          <w:trHeight w:val="469"/>
        </w:trPr>
        <w:tc>
          <w:tcPr>
            <w:tcW w:w="514" w:type="dxa"/>
            <w:vMerge w:val="restart"/>
          </w:tcPr>
          <w:p w14:paraId="7DA1DB08" w14:textId="452A092C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1.1</w:t>
            </w:r>
          </w:p>
        </w:tc>
        <w:tc>
          <w:tcPr>
            <w:tcW w:w="1794" w:type="dxa"/>
            <w:vMerge w:val="restart"/>
          </w:tcPr>
          <w:p w14:paraId="22651D18" w14:textId="77777777" w:rsidR="00BB6F9F" w:rsidRPr="00F23A70" w:rsidRDefault="00BB6F9F" w:rsidP="00BB6F9F">
            <w:pPr>
              <w:ind w:left="-113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  <w:t>Обеспечить к концу 2026 года ежегодное снижение доли недавних случаев ВИЧ до 5% и менее</w:t>
            </w:r>
          </w:p>
          <w:p w14:paraId="1C19DF9D" w14:textId="77777777" w:rsidR="00BB6F9F" w:rsidRPr="00F23A70" w:rsidRDefault="00BB6F9F" w:rsidP="00BB6F9F">
            <w:pPr>
              <w:ind w:left="-113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  <w:p w14:paraId="27A43EDD" w14:textId="77777777" w:rsidR="00BB6F9F" w:rsidRPr="00F23A70" w:rsidRDefault="00BB6F9F" w:rsidP="00BB6F9F">
            <w:pPr>
              <w:ind w:left="-113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  <w:p w14:paraId="455CC0D6" w14:textId="77777777" w:rsidR="00BB6F9F" w:rsidRPr="00F23A70" w:rsidRDefault="00BB6F9F" w:rsidP="00BB6F9F">
            <w:pPr>
              <w:ind w:left="-113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</w:tcPr>
          <w:p w14:paraId="125EA032" w14:textId="4E8E8A78" w:rsidR="00BB6F9F" w:rsidRPr="00F23A70" w:rsidRDefault="00BB6F9F" w:rsidP="00BB6F9F">
            <w:pPr>
              <w:ind w:left="-27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1.1.1 Процент новых случаев ВИЧ инфекции на 1 000 неинфицированного населения (все)</w:t>
            </w:r>
          </w:p>
        </w:tc>
        <w:tc>
          <w:tcPr>
            <w:tcW w:w="712" w:type="dxa"/>
            <w:vMerge w:val="restart"/>
          </w:tcPr>
          <w:p w14:paraId="53345875" w14:textId="76A8DD35" w:rsidR="00BB6F9F" w:rsidRPr="00F23A70" w:rsidRDefault="00BB6F9F" w:rsidP="00BB6F9F">
            <w:pPr>
              <w:tabs>
                <w:tab w:val="left" w:pos="640"/>
              </w:tabs>
              <w:ind w:left="-106" w:right="-108" w:hanging="106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0,18</w:t>
            </w:r>
          </w:p>
        </w:tc>
        <w:tc>
          <w:tcPr>
            <w:tcW w:w="712" w:type="dxa"/>
            <w:vMerge w:val="restart"/>
          </w:tcPr>
          <w:p w14:paraId="1A32667C" w14:textId="473B40E6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0,14</w:t>
            </w:r>
          </w:p>
        </w:tc>
        <w:tc>
          <w:tcPr>
            <w:tcW w:w="3256" w:type="dxa"/>
          </w:tcPr>
          <w:p w14:paraId="1A925EB1" w14:textId="74D2F93B" w:rsidR="00BB6F9F" w:rsidRPr="00F23A70" w:rsidRDefault="00BB6F9F" w:rsidP="00BB6F9F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Мониторинг эпидемиологической ситуации</w:t>
            </w:r>
          </w:p>
        </w:tc>
        <w:tc>
          <w:tcPr>
            <w:tcW w:w="1302" w:type="dxa"/>
          </w:tcPr>
          <w:p w14:paraId="7C477640" w14:textId="62861D53" w:rsidR="00BB6F9F" w:rsidRPr="00F23A70" w:rsidRDefault="00BB6F9F" w:rsidP="00BB6F9F">
            <w:pPr>
              <w:ind w:left="-110" w:right="-104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  <w:p w14:paraId="4BEF57D6" w14:textId="6120AC6D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5C90802A" w14:textId="6C07EB40" w:rsidR="00BB6F9F" w:rsidRPr="00F23A70" w:rsidRDefault="00BB6F9F" w:rsidP="00BB6F9F">
            <w:pPr>
              <w:ind w:left="-103" w:right="-107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ежемесячно</w:t>
            </w:r>
          </w:p>
        </w:tc>
        <w:tc>
          <w:tcPr>
            <w:tcW w:w="1399" w:type="dxa"/>
            <w:vAlign w:val="center"/>
          </w:tcPr>
          <w:p w14:paraId="4FC613F7" w14:textId="77777777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2E91C278" w14:textId="6EA28652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</w:tcPr>
          <w:p w14:paraId="049A2F8B" w14:textId="6FB69D02" w:rsidR="00BB6F9F" w:rsidRPr="00F23A70" w:rsidRDefault="00BB6F9F" w:rsidP="00BF2579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Не требуется</w:t>
            </w:r>
          </w:p>
        </w:tc>
      </w:tr>
      <w:tr w:rsidR="00BB6F9F" w:rsidRPr="00F23A70" w14:paraId="2AB4B3D3" w14:textId="77777777" w:rsidTr="00037860">
        <w:trPr>
          <w:trHeight w:val="527"/>
        </w:trPr>
        <w:tc>
          <w:tcPr>
            <w:tcW w:w="514" w:type="dxa"/>
            <w:vMerge/>
          </w:tcPr>
          <w:p w14:paraId="2AE3D4A9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01622806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2DA60C61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5635A06F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62589455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7B3F667A" w14:textId="03C7FF5D" w:rsidR="00BB6F9F" w:rsidRPr="00F23A70" w:rsidRDefault="00BB6F9F" w:rsidP="00BB6F9F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Проведение интегрированных 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биоповеденческих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 исследований среди КГН по регионам РК</w:t>
            </w:r>
          </w:p>
        </w:tc>
        <w:tc>
          <w:tcPr>
            <w:tcW w:w="1302" w:type="dxa"/>
          </w:tcPr>
          <w:p w14:paraId="4A4B6236" w14:textId="35049C03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Отчет</w:t>
            </w:r>
          </w:p>
        </w:tc>
        <w:tc>
          <w:tcPr>
            <w:tcW w:w="1396" w:type="dxa"/>
          </w:tcPr>
          <w:p w14:paraId="49039040" w14:textId="62A8154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1399" w:type="dxa"/>
            <w:vAlign w:val="center"/>
          </w:tcPr>
          <w:p w14:paraId="47D48F8D" w14:textId="77777777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04BBCFF8" w14:textId="77777777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  <w:p w14:paraId="28C1D0E7" w14:textId="3426063B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НПО</w:t>
            </w:r>
          </w:p>
        </w:tc>
        <w:tc>
          <w:tcPr>
            <w:tcW w:w="1737" w:type="dxa"/>
          </w:tcPr>
          <w:p w14:paraId="7074736C" w14:textId="4BB24C56" w:rsidR="00BB6F9F" w:rsidRPr="00F23A70" w:rsidRDefault="00BB6F9F" w:rsidP="00BF2579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  <w:r>
              <w:rPr>
                <w:rFonts w:ascii="Consolas" w:hAnsi="Consolas" w:cs="Times New Roman"/>
                <w:sz w:val="18"/>
                <w:szCs w:val="18"/>
              </w:rPr>
              <w:t xml:space="preserve">, </w:t>
            </w:r>
            <w:r w:rsidRPr="00037860">
              <w:rPr>
                <w:rFonts w:ascii="Consolas" w:hAnsi="Consolas" w:cs="Times New Roman"/>
                <w:sz w:val="18"/>
                <w:szCs w:val="18"/>
              </w:rPr>
              <w:t>МБ</w:t>
            </w:r>
          </w:p>
        </w:tc>
      </w:tr>
      <w:tr w:rsidR="00BB6F9F" w:rsidRPr="00F23A70" w14:paraId="69AD6C57" w14:textId="77777777" w:rsidTr="00BB6F9F">
        <w:trPr>
          <w:trHeight w:val="849"/>
        </w:trPr>
        <w:tc>
          <w:tcPr>
            <w:tcW w:w="514" w:type="dxa"/>
            <w:vMerge/>
          </w:tcPr>
          <w:p w14:paraId="686AD3BC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6549C32A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59D1035D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427AF036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015E10E7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10BB13C3" w14:textId="44B97611" w:rsidR="00BB6F9F" w:rsidRPr="00F23A70" w:rsidRDefault="00BB6F9F" w:rsidP="00BB6F9F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Реализация профилактических программ среди КГН </w:t>
            </w:r>
            <w:r w:rsidRPr="00BE7790">
              <w:rPr>
                <w:rFonts w:ascii="Consolas" w:eastAsia="Times New Roman" w:hAnsi="Consolas" w:cs="Times New Roman"/>
                <w:sz w:val="18"/>
                <w:szCs w:val="18"/>
              </w:rPr>
              <w:t>(ЛУИН, МСМ, СР, ТГ, заключенные),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 в том числе через НПО, поддержанных грантом ГФСТМ</w:t>
            </w:r>
          </w:p>
        </w:tc>
        <w:tc>
          <w:tcPr>
            <w:tcW w:w="1302" w:type="dxa"/>
            <w:vAlign w:val="center"/>
          </w:tcPr>
          <w:p w14:paraId="73F1C8E6" w14:textId="4BABB130" w:rsidR="00BB6F9F" w:rsidRPr="00F23A70" w:rsidRDefault="00BB6F9F" w:rsidP="00BB6F9F">
            <w:pPr>
              <w:ind w:left="-110" w:right="-104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  <w:vAlign w:val="center"/>
          </w:tcPr>
          <w:p w14:paraId="1DB51994" w14:textId="28506A21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  <w:vAlign w:val="center"/>
          </w:tcPr>
          <w:p w14:paraId="2F391A8D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47A301EE" w14:textId="23C20FB6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  <w:vAlign w:val="center"/>
          </w:tcPr>
          <w:p w14:paraId="12276DC4" w14:textId="77777777" w:rsidR="00BB6F9F" w:rsidRPr="00F23A70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РБ, МБ</w:t>
            </w:r>
          </w:p>
          <w:p w14:paraId="5AEFF978" w14:textId="0DAAA89C" w:rsidR="00BB6F9F" w:rsidRPr="00F23A70" w:rsidRDefault="00BB6F9F" w:rsidP="00BF2579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ГФСТМ</w:t>
            </w:r>
          </w:p>
        </w:tc>
      </w:tr>
      <w:tr w:rsidR="00BB6F9F" w:rsidRPr="00F23A70" w14:paraId="51C9ADB7" w14:textId="77777777" w:rsidTr="00037860">
        <w:trPr>
          <w:trHeight w:val="949"/>
        </w:trPr>
        <w:tc>
          <w:tcPr>
            <w:tcW w:w="514" w:type="dxa"/>
            <w:vMerge/>
          </w:tcPr>
          <w:p w14:paraId="7BBBC121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6CED011A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5B5034DC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F08C3D9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7E4E3332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3CD89D92" w14:textId="5EE4EB75" w:rsidR="00BB6F9F" w:rsidRPr="00BE7790" w:rsidRDefault="00BB6F9F" w:rsidP="00BB6F9F">
            <w:pPr>
              <w:pStyle w:val="a7"/>
              <w:tabs>
                <w:tab w:val="left" w:pos="320"/>
              </w:tabs>
              <w:ind w:left="-105" w:right="-106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BE7790">
              <w:rPr>
                <w:rFonts w:ascii="Consolas" w:hAnsi="Consolas" w:cs="Times New Roman"/>
                <w:sz w:val="18"/>
                <w:szCs w:val="18"/>
                <w:lang w:val="ru-RU"/>
              </w:rPr>
              <w:t>Дальнейшая реализация ПТАО (</w:t>
            </w:r>
            <w:r>
              <w:rPr>
                <w:rFonts w:ascii="Consolas" w:hAnsi="Consolas" w:cs="Times New Roman"/>
                <w:sz w:val="18"/>
                <w:szCs w:val="18"/>
                <w:lang w:val="ru-RU"/>
              </w:rPr>
              <w:t xml:space="preserve">определение целевого значения охвата ПТАО, </w:t>
            </w:r>
            <w:r w:rsidRPr="00BE7790">
              <w:rPr>
                <w:rFonts w:ascii="Consolas" w:hAnsi="Consolas" w:cs="Times New Roman"/>
                <w:sz w:val="18"/>
                <w:szCs w:val="18"/>
                <w:lang w:val="ru-RU"/>
              </w:rPr>
              <w:t xml:space="preserve">расширение ПТАО, открытие </w:t>
            </w:r>
          </w:p>
          <w:p w14:paraId="190EFD6D" w14:textId="5ED41EDE" w:rsidR="00BB6F9F" w:rsidRPr="00BE7790" w:rsidRDefault="00BB6F9F" w:rsidP="00BB6F9F">
            <w:pPr>
              <w:tabs>
                <w:tab w:val="left" w:pos="320"/>
              </w:tabs>
              <w:ind w:left="-105" w:right="-106"/>
              <w:rPr>
                <w:rFonts w:ascii="Consolas" w:hAnsi="Consolas" w:cs="Times New Roman"/>
                <w:sz w:val="18"/>
                <w:szCs w:val="18"/>
              </w:rPr>
            </w:pPr>
            <w:r w:rsidRPr="00BE7790">
              <w:rPr>
                <w:rFonts w:ascii="Consolas" w:hAnsi="Consolas" w:cs="Times New Roman"/>
                <w:sz w:val="18"/>
                <w:szCs w:val="18"/>
              </w:rPr>
              <w:t>кабинетов ПТАО, государственное финансирование закупки метадона)</w:t>
            </w:r>
          </w:p>
        </w:tc>
        <w:tc>
          <w:tcPr>
            <w:tcW w:w="1302" w:type="dxa"/>
            <w:vAlign w:val="center"/>
          </w:tcPr>
          <w:p w14:paraId="6F1D069A" w14:textId="0A6D9932" w:rsidR="00BB6F9F" w:rsidRPr="00F23A70" w:rsidRDefault="00BB6F9F" w:rsidP="00BB6F9F">
            <w:pPr>
              <w:ind w:left="-110" w:right="-104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  <w:vAlign w:val="center"/>
          </w:tcPr>
          <w:p w14:paraId="47933124" w14:textId="299AD387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  <w:vAlign w:val="center"/>
          </w:tcPr>
          <w:p w14:paraId="74D0FAD5" w14:textId="6858A23E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МЗ, МВД</w:t>
            </w:r>
          </w:p>
        </w:tc>
        <w:tc>
          <w:tcPr>
            <w:tcW w:w="1737" w:type="dxa"/>
            <w:vAlign w:val="center"/>
          </w:tcPr>
          <w:p w14:paraId="6159740E" w14:textId="6713292F" w:rsidR="00BB6F9F" w:rsidRPr="00F23A70" w:rsidRDefault="00BB6F9F" w:rsidP="00BF2579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BB6F9F" w:rsidRPr="00F23A70" w14:paraId="0A830E50" w14:textId="77777777" w:rsidTr="00BB6F9F">
        <w:trPr>
          <w:trHeight w:val="334"/>
        </w:trPr>
        <w:tc>
          <w:tcPr>
            <w:tcW w:w="514" w:type="dxa"/>
            <w:vMerge/>
          </w:tcPr>
          <w:p w14:paraId="377E044D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7877D33D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27EFC020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33AA53EF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862B62B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6DF347E4" w14:textId="054D727C" w:rsidR="00BB6F9F" w:rsidRPr="00F23A70" w:rsidRDefault="00BB6F9F" w:rsidP="00BB6F9F">
            <w:pPr>
              <w:pStyle w:val="a7"/>
              <w:tabs>
                <w:tab w:val="left" w:pos="320"/>
              </w:tabs>
              <w:ind w:left="-105" w:right="-106"/>
              <w:rPr>
                <w:rFonts w:ascii="Consolas" w:hAnsi="Consolas" w:cs="Times New Roman"/>
                <w:sz w:val="18"/>
                <w:szCs w:val="18"/>
              </w:rPr>
            </w:pP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Обеспеч</w:t>
            </w:r>
            <w:r w:rsidRPr="00F23A70">
              <w:rPr>
                <w:rFonts w:ascii="Consolas" w:hAnsi="Consolas" w:cs="Times New Roman"/>
                <w:sz w:val="18"/>
                <w:szCs w:val="18"/>
                <w:lang w:val="ru-RU"/>
              </w:rPr>
              <w:t>ение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 ЛУИН - ПТАО</w:t>
            </w:r>
          </w:p>
        </w:tc>
        <w:tc>
          <w:tcPr>
            <w:tcW w:w="1302" w:type="dxa"/>
            <w:vAlign w:val="center"/>
          </w:tcPr>
          <w:p w14:paraId="2919DF7B" w14:textId="126EDE27" w:rsidR="00BB6F9F" w:rsidRPr="00F23A70" w:rsidRDefault="00BB6F9F" w:rsidP="00BB6F9F">
            <w:pPr>
              <w:ind w:left="-110" w:right="-104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  <w:vAlign w:val="center"/>
          </w:tcPr>
          <w:p w14:paraId="609F2981" w14:textId="5F6BA72F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  <w:vAlign w:val="center"/>
          </w:tcPr>
          <w:p w14:paraId="424D44C0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ЦПЗ</w:t>
            </w:r>
          </w:p>
          <w:p w14:paraId="55082011" w14:textId="7D55D28A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ОЦ СПИД</w:t>
            </w:r>
          </w:p>
        </w:tc>
        <w:tc>
          <w:tcPr>
            <w:tcW w:w="1737" w:type="dxa"/>
            <w:vAlign w:val="center"/>
          </w:tcPr>
          <w:p w14:paraId="2F951AD0" w14:textId="651FD8F9" w:rsidR="00BB6F9F" w:rsidRPr="00F23A70" w:rsidRDefault="00BB6F9F" w:rsidP="00BF2579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BB6F9F" w:rsidRPr="00F23A70" w14:paraId="40135A52" w14:textId="77777777" w:rsidTr="00BB6F9F">
        <w:trPr>
          <w:trHeight w:val="2258"/>
        </w:trPr>
        <w:tc>
          <w:tcPr>
            <w:tcW w:w="514" w:type="dxa"/>
            <w:vMerge/>
          </w:tcPr>
          <w:p w14:paraId="79C24318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2C94E283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66C2798E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4DBE1EBE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11AE36EB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7EED425E" w14:textId="5CD0A240" w:rsidR="00BB6F9F" w:rsidRPr="00794751" w:rsidRDefault="00BB6F9F" w:rsidP="00BB6F9F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794751">
              <w:rPr>
                <w:rFonts w:ascii="Consolas" w:eastAsia="Times New Roman" w:hAnsi="Consolas" w:cs="Times New Roman"/>
                <w:sz w:val="18"/>
                <w:szCs w:val="18"/>
              </w:rPr>
              <w:t xml:space="preserve">Внести изменения в приказ МЗ РК №137 </w:t>
            </w:r>
            <w:r w:rsidR="006F2376" w:rsidRPr="00794751">
              <w:rPr>
                <w:rFonts w:ascii="Consolas" w:eastAsia="Times New Roman" w:hAnsi="Consolas" w:cs="Times New Roman"/>
                <w:sz w:val="18"/>
                <w:szCs w:val="18"/>
              </w:rPr>
              <w:t xml:space="preserve">от 19 октября 2020 года </w:t>
            </w:r>
            <w:r w:rsidRPr="00794751">
              <w:rPr>
                <w:rFonts w:ascii="Consolas" w:eastAsia="Times New Roman" w:hAnsi="Consolas" w:cs="Times New Roman"/>
                <w:sz w:val="18"/>
                <w:szCs w:val="18"/>
              </w:rPr>
              <w:t>«</w:t>
            </w:r>
            <w:r w:rsidR="006F2376" w:rsidRPr="00794751">
              <w:rPr>
                <w:rFonts w:ascii="Consolas" w:eastAsia="Times New Roman" w:hAnsi="Consolas" w:cs="Times New Roman"/>
                <w:sz w:val="18"/>
                <w:szCs w:val="18"/>
              </w:rPr>
              <w:t>Об утверждении правил проведения мероприятий по профилактике ВИЧ-инфекции</w:t>
            </w:r>
            <w:r w:rsidRPr="00794751">
              <w:rPr>
                <w:rFonts w:ascii="Consolas" w:eastAsia="Times New Roman" w:hAnsi="Consolas" w:cs="Times New Roman"/>
                <w:sz w:val="18"/>
                <w:szCs w:val="18"/>
              </w:rPr>
              <w:t xml:space="preserve">», в части </w:t>
            </w:r>
            <w:r w:rsidR="006F2376" w:rsidRPr="00794751">
              <w:rPr>
                <w:rFonts w:ascii="Consolas" w:eastAsia="Times New Roman" w:hAnsi="Consolas" w:cs="Times New Roman"/>
                <w:sz w:val="18"/>
                <w:szCs w:val="18"/>
              </w:rPr>
              <w:t xml:space="preserve">актуализации </w:t>
            </w:r>
            <w:r w:rsidRPr="00794751">
              <w:rPr>
                <w:rFonts w:ascii="Consolas" w:eastAsia="Times New Roman" w:hAnsi="Consolas" w:cs="Times New Roman"/>
                <w:sz w:val="18"/>
                <w:szCs w:val="18"/>
              </w:rPr>
              <w:t>целевых значений охвата профилактическими</w:t>
            </w:r>
          </w:p>
          <w:p w14:paraId="637D8B51" w14:textId="0C82FAD9" w:rsidR="00BB6F9F" w:rsidRPr="00794751" w:rsidRDefault="00BB6F9F" w:rsidP="00BB6F9F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794751">
              <w:rPr>
                <w:rFonts w:ascii="Consolas" w:eastAsia="Times New Roman" w:hAnsi="Consolas" w:cs="Times New Roman"/>
                <w:sz w:val="18"/>
                <w:szCs w:val="18"/>
              </w:rPr>
              <w:t xml:space="preserve">программами КГН (ЛУИН, МСМ, СР, ТГ, заключенные) для НПО. </w:t>
            </w:r>
          </w:p>
        </w:tc>
        <w:tc>
          <w:tcPr>
            <w:tcW w:w="1302" w:type="dxa"/>
            <w:vAlign w:val="center"/>
          </w:tcPr>
          <w:p w14:paraId="62569A3C" w14:textId="4CFFBDBD" w:rsidR="00BB6F9F" w:rsidRPr="00794751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794751">
              <w:rPr>
                <w:rFonts w:ascii="Consolas" w:hAnsi="Consolas" w:cs="Times New Roman"/>
                <w:sz w:val="18"/>
                <w:szCs w:val="18"/>
              </w:rPr>
              <w:t>Приказ</w:t>
            </w:r>
          </w:p>
        </w:tc>
        <w:tc>
          <w:tcPr>
            <w:tcW w:w="1396" w:type="dxa"/>
            <w:vAlign w:val="center"/>
          </w:tcPr>
          <w:p w14:paraId="2F67DAA5" w14:textId="5789B243" w:rsidR="00BB6F9F" w:rsidRPr="00794751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794751">
              <w:rPr>
                <w:rFonts w:ascii="Consolas" w:hAnsi="Consolas" w:cs="Times New Roman"/>
                <w:sz w:val="18"/>
                <w:szCs w:val="18"/>
              </w:rPr>
              <w:t>2023</w:t>
            </w:r>
          </w:p>
        </w:tc>
        <w:tc>
          <w:tcPr>
            <w:tcW w:w="1399" w:type="dxa"/>
            <w:vAlign w:val="center"/>
          </w:tcPr>
          <w:p w14:paraId="3E3BC688" w14:textId="4D49722E" w:rsidR="00BB6F9F" w:rsidRPr="00794751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794751">
              <w:rPr>
                <w:rFonts w:ascii="Consolas" w:hAnsi="Consolas" w:cs="Times New Roman"/>
                <w:sz w:val="18"/>
                <w:szCs w:val="18"/>
              </w:rPr>
              <w:t>МЗ</w:t>
            </w:r>
          </w:p>
        </w:tc>
        <w:tc>
          <w:tcPr>
            <w:tcW w:w="1737" w:type="dxa"/>
            <w:vAlign w:val="center"/>
          </w:tcPr>
          <w:p w14:paraId="7CEC900E" w14:textId="77777777" w:rsidR="00BB6F9F" w:rsidRPr="00794751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794751">
              <w:rPr>
                <w:rFonts w:ascii="Consolas" w:hAnsi="Consolas" w:cs="Times New Roman"/>
                <w:sz w:val="18"/>
                <w:szCs w:val="18"/>
              </w:rPr>
              <w:t>РБ,</w:t>
            </w:r>
          </w:p>
          <w:p w14:paraId="1A5F73C8" w14:textId="77777777" w:rsidR="00BB6F9F" w:rsidRPr="00794751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794751">
              <w:rPr>
                <w:rFonts w:ascii="Consolas" w:hAnsi="Consolas" w:cs="Times New Roman"/>
                <w:sz w:val="18"/>
                <w:szCs w:val="18"/>
              </w:rPr>
              <w:t>МБ,</w:t>
            </w:r>
          </w:p>
          <w:p w14:paraId="54D44D5D" w14:textId="5AE97B86" w:rsidR="00BB6F9F" w:rsidRPr="00794751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794751">
              <w:rPr>
                <w:rFonts w:ascii="Consolas" w:hAnsi="Consolas" w:cs="Times New Roman"/>
                <w:sz w:val="18"/>
                <w:szCs w:val="18"/>
              </w:rPr>
              <w:t>средства внешних доноров</w:t>
            </w:r>
          </w:p>
        </w:tc>
      </w:tr>
      <w:tr w:rsidR="00BB6F9F" w:rsidRPr="00F23A70" w14:paraId="36CCE87F" w14:textId="77777777" w:rsidTr="00BB6F9F">
        <w:trPr>
          <w:trHeight w:val="999"/>
        </w:trPr>
        <w:tc>
          <w:tcPr>
            <w:tcW w:w="514" w:type="dxa"/>
            <w:vMerge/>
          </w:tcPr>
          <w:p w14:paraId="2F8E64E8" w14:textId="295357A3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04C1F0A0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1F38E386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647D4466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34B5EA27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41C15921" w14:textId="10E6A71F" w:rsidR="00BB6F9F" w:rsidRPr="00F23A70" w:rsidRDefault="00BB6F9F" w:rsidP="00BB6F9F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1) Проведение </w:t>
            </w:r>
            <w:proofErr w:type="spellStart"/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доконтактной</w:t>
            </w:r>
            <w:proofErr w:type="spellEnd"/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 профилактики (ДКП) среди КГН в дружественных кабинетах</w:t>
            </w:r>
          </w:p>
          <w:p w14:paraId="712AF48D" w14:textId="1E8C1480" w:rsidR="00BB6F9F" w:rsidRPr="00F23A70" w:rsidRDefault="00BB6F9F" w:rsidP="00BB6F9F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2) Усиление информационной кампании по проведению ДКП</w:t>
            </w:r>
          </w:p>
          <w:p w14:paraId="41E49FA0" w14:textId="434A199B" w:rsidR="00BB6F9F" w:rsidRPr="00F23A70" w:rsidRDefault="00BB6F9F" w:rsidP="00BB6F9F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3) Обучение сотрудников медицинских организаций и НПО по проведению ДКП</w:t>
            </w:r>
          </w:p>
        </w:tc>
        <w:tc>
          <w:tcPr>
            <w:tcW w:w="1302" w:type="dxa"/>
            <w:vAlign w:val="center"/>
          </w:tcPr>
          <w:p w14:paraId="7ACCA592" w14:textId="72EC3A0A" w:rsidR="00BB6F9F" w:rsidRPr="00F23A70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  <w:vAlign w:val="center"/>
          </w:tcPr>
          <w:p w14:paraId="17F8DA30" w14:textId="05CFB28A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  <w:vAlign w:val="center"/>
          </w:tcPr>
          <w:p w14:paraId="2151F863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01F3384D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  <w:p w14:paraId="40D71890" w14:textId="54629FBA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ГФСТМ</w:t>
            </w:r>
          </w:p>
        </w:tc>
        <w:tc>
          <w:tcPr>
            <w:tcW w:w="1737" w:type="dxa"/>
          </w:tcPr>
          <w:p w14:paraId="4A34A28A" w14:textId="77777777" w:rsidR="00BB6F9F" w:rsidRPr="00F23A70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  <w:p w14:paraId="37C3AB5C" w14:textId="604C6052" w:rsidR="00BB6F9F" w:rsidRPr="00F23A70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ГФСТМ</w:t>
            </w:r>
          </w:p>
        </w:tc>
      </w:tr>
      <w:tr w:rsidR="00BB6F9F" w:rsidRPr="00F23A70" w14:paraId="485C1C1E" w14:textId="77777777" w:rsidTr="006F2376">
        <w:trPr>
          <w:trHeight w:val="416"/>
        </w:trPr>
        <w:tc>
          <w:tcPr>
            <w:tcW w:w="514" w:type="dxa"/>
            <w:vMerge/>
          </w:tcPr>
          <w:p w14:paraId="56EDDBB0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7E11DD4E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0E63E888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9DC722A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0914770C" w14:textId="77777777" w:rsidR="00BB6F9F" w:rsidRPr="00F23A7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7127CD44" w14:textId="1636C000" w:rsidR="00BB6F9F" w:rsidRPr="00F23A70" w:rsidRDefault="00BB6F9F" w:rsidP="00BB6F9F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постконтактной</w:t>
            </w:r>
            <w:proofErr w:type="spellEnd"/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 профилактики по показаниям при аварийных ситуациях</w:t>
            </w:r>
          </w:p>
        </w:tc>
        <w:tc>
          <w:tcPr>
            <w:tcW w:w="1302" w:type="dxa"/>
          </w:tcPr>
          <w:p w14:paraId="1EFA959A" w14:textId="6B39EFAB" w:rsidR="00BB6F9F" w:rsidRPr="00F23A70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0E49FE01" w14:textId="3D6C3C02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468450FD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47A223A9" w14:textId="432BB6AA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</w:tcPr>
          <w:p w14:paraId="38976FE1" w14:textId="6D1821F9" w:rsidR="00BB6F9F" w:rsidRPr="00F23A70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BB6F9F" w:rsidRPr="00F23A70" w14:paraId="1D58F35A" w14:textId="77777777" w:rsidTr="00BB6F9F">
        <w:tc>
          <w:tcPr>
            <w:tcW w:w="514" w:type="dxa"/>
            <w:vMerge/>
          </w:tcPr>
          <w:p w14:paraId="3EAC24FA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6D135945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14:paraId="1A548CBA" w14:textId="5A832D1A" w:rsidR="00BB6F9F" w:rsidRPr="00F23A70" w:rsidRDefault="00BB6F9F" w:rsidP="00BB6F9F">
            <w:pPr>
              <w:ind w:left="-113" w:right="-106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1.1.2 Процент случаев недавней (ранней) инфекции от </w:t>
            </w:r>
            <w:r w:rsidR="009B6A8D">
              <w:rPr>
                <w:rFonts w:ascii="Consolas" w:eastAsia="Times New Roman" w:hAnsi="Consolas" w:cs="Times New Roman"/>
                <w:sz w:val="18"/>
                <w:szCs w:val="18"/>
              </w:rPr>
              <w:t xml:space="preserve">общего числа новых случаев ВИЧ, 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зарегистрированных за год</w:t>
            </w:r>
          </w:p>
        </w:tc>
        <w:tc>
          <w:tcPr>
            <w:tcW w:w="712" w:type="dxa"/>
          </w:tcPr>
          <w:p w14:paraId="417F8FAD" w14:textId="7CE2E4B4" w:rsidR="00BB6F9F" w:rsidRPr="00F23A70" w:rsidRDefault="00BB6F9F" w:rsidP="00BB6F9F">
            <w:pPr>
              <w:ind w:left="-104" w:right="-105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18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  <w:t>,5</w:t>
            </w:r>
          </w:p>
          <w:p w14:paraId="38A77B56" w14:textId="3F4E92FE" w:rsidR="00BB6F9F" w:rsidRPr="00F23A70" w:rsidRDefault="00BB6F9F" w:rsidP="00BB6F9F">
            <w:pPr>
              <w:ind w:left="-104" w:right="-105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0C335BD3" w14:textId="2E36E52C" w:rsidR="00BB6F9F" w:rsidRPr="00F23A70" w:rsidRDefault="00BB6F9F" w:rsidP="00BB6F9F">
            <w:pPr>
              <w:tabs>
                <w:tab w:val="left" w:pos="567"/>
              </w:tabs>
              <w:ind w:left="-104" w:right="-105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14,0</w:t>
            </w:r>
          </w:p>
        </w:tc>
        <w:tc>
          <w:tcPr>
            <w:tcW w:w="3256" w:type="dxa"/>
          </w:tcPr>
          <w:p w14:paraId="29566F5E" w14:textId="1388586F" w:rsidR="00BB6F9F" w:rsidRPr="00F23A70" w:rsidRDefault="00BB6F9F" w:rsidP="00BB6F9F">
            <w:pPr>
              <w:ind w:left="-105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Определение недавней (ранней) инфекции от общего числа новых случаев ВИЧ, зарегистрированных за год</w:t>
            </w:r>
          </w:p>
        </w:tc>
        <w:tc>
          <w:tcPr>
            <w:tcW w:w="1302" w:type="dxa"/>
          </w:tcPr>
          <w:p w14:paraId="73FB2816" w14:textId="08D7AFCE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1396" w:type="dxa"/>
          </w:tcPr>
          <w:p w14:paraId="053DC404" w14:textId="55802336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69FA53BF" w14:textId="7BA6035C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436BB07C" w14:textId="77777777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  <w:p w14:paraId="2D956FD9" w14:textId="155E66AE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ЮНЭЙДС</w:t>
            </w:r>
          </w:p>
        </w:tc>
        <w:tc>
          <w:tcPr>
            <w:tcW w:w="1737" w:type="dxa"/>
          </w:tcPr>
          <w:p w14:paraId="51DC34C8" w14:textId="77777777" w:rsidR="00BB6F9F" w:rsidRPr="00F23A70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Внешние средства доноров</w:t>
            </w:r>
          </w:p>
          <w:p w14:paraId="6E64B65A" w14:textId="77777777" w:rsidR="00BB6F9F" w:rsidRPr="00F23A70" w:rsidRDefault="00BB6F9F" w:rsidP="00BF2579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</w:p>
        </w:tc>
      </w:tr>
      <w:tr w:rsidR="00BB6F9F" w:rsidRPr="00F23A70" w14:paraId="68DA7FAB" w14:textId="77777777" w:rsidTr="00BB6F9F">
        <w:tc>
          <w:tcPr>
            <w:tcW w:w="514" w:type="dxa"/>
            <w:vMerge/>
          </w:tcPr>
          <w:p w14:paraId="743EA1C2" w14:textId="403E2E2B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21D08A10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14:paraId="584D4195" w14:textId="50C42CB6" w:rsidR="00BB6F9F" w:rsidRPr="00F23A70" w:rsidRDefault="00BB6F9F" w:rsidP="00BB6F9F">
            <w:pPr>
              <w:ind w:left="-113" w:right="-106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1.1.3 Процент ЛЖВ, прошедших самостоятельное или </w:t>
            </w:r>
            <w:proofErr w:type="spellStart"/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ассистированное</w:t>
            </w:r>
            <w:proofErr w:type="spellEnd"/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 тестирование на ВИЧ</w:t>
            </w:r>
          </w:p>
        </w:tc>
        <w:tc>
          <w:tcPr>
            <w:tcW w:w="712" w:type="dxa"/>
            <w:vAlign w:val="center"/>
          </w:tcPr>
          <w:p w14:paraId="26D9CCB1" w14:textId="666C7068" w:rsidR="00BB6F9F" w:rsidRPr="002919A4" w:rsidRDefault="002919A4" w:rsidP="002919A4">
            <w:pPr>
              <w:ind w:left="-84" w:right="-125"/>
              <w:rPr>
                <w:rFonts w:ascii="Consolas" w:hAnsi="Consolas" w:cs="Times New Roman"/>
                <w:sz w:val="16"/>
                <w:szCs w:val="16"/>
              </w:rPr>
            </w:pPr>
            <w:r w:rsidRPr="002919A4">
              <w:rPr>
                <w:rFonts w:ascii="Consolas" w:hAnsi="Consolas" w:cs="Times New Roman"/>
                <w:sz w:val="16"/>
                <w:szCs w:val="16"/>
              </w:rPr>
              <w:t>нет данных</w:t>
            </w:r>
          </w:p>
        </w:tc>
        <w:tc>
          <w:tcPr>
            <w:tcW w:w="712" w:type="dxa"/>
          </w:tcPr>
          <w:p w14:paraId="0C8E7ACB" w14:textId="16D34F4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51098514" w14:textId="19885C12" w:rsidR="00BB6F9F" w:rsidRPr="00F23A70" w:rsidRDefault="00BB6F9F" w:rsidP="00BB6F9F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Проведение исследования по самотестированию на ВИЧ контактных лиц -пациентов в разрезе 17 региональных центров СПИД с проведением анализа данных результатов исследования</w:t>
            </w:r>
          </w:p>
        </w:tc>
        <w:tc>
          <w:tcPr>
            <w:tcW w:w="1302" w:type="dxa"/>
          </w:tcPr>
          <w:p w14:paraId="7543271B" w14:textId="4FF333E5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1396" w:type="dxa"/>
          </w:tcPr>
          <w:p w14:paraId="2C4024A8" w14:textId="25C3C97B" w:rsidR="00BB6F9F" w:rsidRPr="006F2376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6F2376">
              <w:rPr>
                <w:rFonts w:ascii="Consolas" w:eastAsia="Times New Roman" w:hAnsi="Consolas" w:cs="Times New Roman"/>
                <w:sz w:val="18"/>
                <w:szCs w:val="18"/>
              </w:rPr>
              <w:t>2022-2023</w:t>
            </w:r>
          </w:p>
        </w:tc>
        <w:tc>
          <w:tcPr>
            <w:tcW w:w="1399" w:type="dxa"/>
          </w:tcPr>
          <w:p w14:paraId="6A8E82C5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ОГЦ СПИД</w:t>
            </w:r>
          </w:p>
          <w:p w14:paraId="33CAFF99" w14:textId="3C35F0C7" w:rsidR="00BB6F9F" w:rsidRPr="00F23A70" w:rsidRDefault="00BB6F9F" w:rsidP="006F2376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41A7985F" w14:textId="77777777" w:rsidR="00BB6F9F" w:rsidRPr="00F23A70" w:rsidRDefault="00BB6F9F" w:rsidP="00BF2579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Внешние средства доноров</w:t>
            </w:r>
          </w:p>
          <w:p w14:paraId="339BBBD2" w14:textId="77777777" w:rsidR="00BB6F9F" w:rsidRPr="00F23A70" w:rsidRDefault="00BB6F9F" w:rsidP="00BF2579">
            <w:pPr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</w:p>
        </w:tc>
      </w:tr>
      <w:tr w:rsidR="006F2376" w:rsidRPr="00F23A70" w14:paraId="5617DBEE" w14:textId="4735A121" w:rsidTr="009B6A8D">
        <w:trPr>
          <w:trHeight w:val="70"/>
        </w:trPr>
        <w:tc>
          <w:tcPr>
            <w:tcW w:w="514" w:type="dxa"/>
          </w:tcPr>
          <w:p w14:paraId="72FB4F34" w14:textId="36B4F54D" w:rsidR="006F2376" w:rsidRPr="00F23A70" w:rsidRDefault="006F2376" w:rsidP="00BB6F9F">
            <w:pPr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506" w:type="dxa"/>
            <w:gridSpan w:val="9"/>
          </w:tcPr>
          <w:p w14:paraId="70FB55CC" w14:textId="77777777" w:rsidR="006F2376" w:rsidRPr="00F23A70" w:rsidRDefault="006F2376" w:rsidP="00BB6F9F">
            <w:pPr>
              <w:ind w:left="-110" w:right="-132"/>
              <w:jc w:val="center"/>
              <w:rPr>
                <w:rFonts w:ascii="Consolas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 xml:space="preserve">95–95–95 достижение целевых показателей тестирования и лечения во всех </w:t>
            </w:r>
            <w:proofErr w:type="spellStart"/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субпопуляциях</w:t>
            </w:r>
            <w:proofErr w:type="spellEnd"/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, возрастных группах и географических условиях, включая детей, живущих с ВИЧ; 95 % детей, живущих с ВИЧ, проходят тестирование по достижению двухмесячного возраста и повторно после прекращения грудного вскармливания; 95 % беременных и кормящих женщин, живущих с ВИЧ, имеют подавленную вирусную нагрузку; 75 % всех детей, живущих с ВИЧ, имеют подавленную вирусную нагрузку к 2023 году.</w:t>
            </w:r>
          </w:p>
        </w:tc>
      </w:tr>
      <w:tr w:rsidR="00BB6F9F" w:rsidRPr="00F23A70" w14:paraId="41BFFDE1" w14:textId="40896FD8" w:rsidTr="006F2376">
        <w:trPr>
          <w:trHeight w:val="703"/>
        </w:trPr>
        <w:tc>
          <w:tcPr>
            <w:tcW w:w="514" w:type="dxa"/>
            <w:vMerge w:val="restart"/>
          </w:tcPr>
          <w:p w14:paraId="6C5D2B80" w14:textId="577B2E3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2.1</w:t>
            </w:r>
          </w:p>
        </w:tc>
        <w:tc>
          <w:tcPr>
            <w:tcW w:w="1794" w:type="dxa"/>
            <w:vMerge w:val="restart"/>
          </w:tcPr>
          <w:p w14:paraId="4D5AB8DF" w14:textId="2BA8C8E0" w:rsidR="00BB6F9F" w:rsidRPr="00F23A70" w:rsidRDefault="00BB6F9F" w:rsidP="00BB6F9F">
            <w:pPr>
              <w:ind w:left="-103" w:right="-107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Обеспечить к</w:t>
            </w:r>
            <w:r w:rsidRPr="00F23A70">
              <w:rPr>
                <w:rFonts w:ascii="Consolas" w:eastAsia="Arial" w:hAnsi="Consolas" w:cs="Times New Roman"/>
                <w:sz w:val="18"/>
                <w:szCs w:val="18"/>
              </w:rPr>
              <w:t xml:space="preserve"> 2026 году, чтобы 95% от оценочного числа людей, живущих с ВИЧ, знали о своем статусе.</w:t>
            </w:r>
          </w:p>
        </w:tc>
        <w:tc>
          <w:tcPr>
            <w:tcW w:w="2198" w:type="dxa"/>
          </w:tcPr>
          <w:p w14:paraId="2C732817" w14:textId="76908E8A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2.1.1 Объем тестирования на наличие ВИЧ-инфекции </w:t>
            </w:r>
          </w:p>
        </w:tc>
        <w:tc>
          <w:tcPr>
            <w:tcW w:w="712" w:type="dxa"/>
          </w:tcPr>
          <w:p w14:paraId="03B14221" w14:textId="77777777" w:rsidR="00BB6F9F" w:rsidRPr="00925E6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16%</w:t>
            </w:r>
          </w:p>
          <w:p w14:paraId="58D5D578" w14:textId="34851C36" w:rsidR="00BB6F9F" w:rsidRPr="00925E6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29106911" w14:textId="77777777" w:rsidR="00BB6F9F" w:rsidRPr="00925E6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16%</w:t>
            </w:r>
          </w:p>
          <w:p w14:paraId="1E6B31A4" w14:textId="7F60D120" w:rsidR="00BB6F9F" w:rsidRPr="00925E6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115C1A47" w14:textId="75661895" w:rsidR="00BB6F9F" w:rsidRPr="00925E60" w:rsidRDefault="00BB6F9F" w:rsidP="009B6A8D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 xml:space="preserve">Обследование населения на ВИЧ-инфекцию на добровольной основе и обязательном порядке </w:t>
            </w:r>
            <w:r w:rsidR="006F2376" w:rsidRPr="00925E60">
              <w:rPr>
                <w:rFonts w:ascii="Consolas" w:hAnsi="Consolas" w:cs="Times New Roman"/>
                <w:sz w:val="18"/>
                <w:szCs w:val="18"/>
              </w:rPr>
              <w:t>согласно законодательства</w:t>
            </w:r>
          </w:p>
        </w:tc>
        <w:tc>
          <w:tcPr>
            <w:tcW w:w="1302" w:type="dxa"/>
          </w:tcPr>
          <w:p w14:paraId="1568C407" w14:textId="6E343828" w:rsidR="00BB6F9F" w:rsidRPr="006F2376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6F2376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6F34F6CA" w14:textId="4D37093F" w:rsidR="00BB6F9F" w:rsidRPr="006F2376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6F2376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44BEDF8A" w14:textId="77777777" w:rsidR="00BB6F9F" w:rsidRPr="006F2376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6F2376">
              <w:rPr>
                <w:rFonts w:ascii="Consolas" w:eastAsia="Times New Roman" w:hAnsi="Consolas" w:cs="Times New Roman"/>
                <w:sz w:val="18"/>
                <w:szCs w:val="18"/>
              </w:rPr>
              <w:t>ОГЦ СПИД</w:t>
            </w:r>
          </w:p>
          <w:p w14:paraId="5DEC90B4" w14:textId="645B3E4E" w:rsidR="00BB6F9F" w:rsidRPr="006F2376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41AEEF8C" w14:textId="542C2103" w:rsidR="00BB6F9F" w:rsidRPr="006F2376" w:rsidRDefault="006F2376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6F2376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BB6F9F" w:rsidRPr="00F23A70" w14:paraId="48C86467" w14:textId="77777777" w:rsidTr="00BB6F9F">
        <w:tc>
          <w:tcPr>
            <w:tcW w:w="514" w:type="dxa"/>
            <w:vMerge/>
          </w:tcPr>
          <w:p w14:paraId="2FD81094" w14:textId="0D8F4041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0F00DC8E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</w:tcPr>
          <w:p w14:paraId="2F19DE72" w14:textId="382A3A7D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2.1.2  Процент людей, живущих с ВИЧ, знающих о своем статусе от оценочного числа людей, живущих с ВИЧ</w:t>
            </w:r>
          </w:p>
        </w:tc>
        <w:tc>
          <w:tcPr>
            <w:tcW w:w="712" w:type="dxa"/>
            <w:vMerge w:val="restart"/>
          </w:tcPr>
          <w:p w14:paraId="0E77915C" w14:textId="5C8A0BB2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81%</w:t>
            </w:r>
          </w:p>
        </w:tc>
        <w:tc>
          <w:tcPr>
            <w:tcW w:w="712" w:type="dxa"/>
            <w:vMerge w:val="restart"/>
          </w:tcPr>
          <w:p w14:paraId="1C103703" w14:textId="36EF8547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351B3798" w14:textId="35DD0105" w:rsidR="00BB6F9F" w:rsidRPr="00925E60" w:rsidRDefault="00BB6F9F" w:rsidP="00BB6F9F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 xml:space="preserve">Охват тестированием ЛУИН, </w:t>
            </w: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 xml:space="preserve">состоящих на динамическом наблюдении у врача нарколога в организациях ПМСП, ЦПЗ </w:t>
            </w:r>
          </w:p>
        </w:tc>
        <w:tc>
          <w:tcPr>
            <w:tcW w:w="1302" w:type="dxa"/>
          </w:tcPr>
          <w:p w14:paraId="7030A353" w14:textId="5586C66B" w:rsidR="00BB6F9F" w:rsidRPr="00F23A70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14F69094" w14:textId="57B55AB5" w:rsidR="00BB6F9F" w:rsidRPr="00F23A70" w:rsidRDefault="00BB6F9F" w:rsidP="00BB6F9F">
            <w:pPr>
              <w:ind w:left="-106" w:right="-109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399" w:type="dxa"/>
          </w:tcPr>
          <w:p w14:paraId="50438312" w14:textId="0D57B64A" w:rsidR="00BB6F9F" w:rsidRPr="00F23A70" w:rsidRDefault="00BB6F9F" w:rsidP="00BB6F9F">
            <w:pPr>
              <w:tabs>
                <w:tab w:val="left" w:pos="567"/>
              </w:tabs>
              <w:ind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ЦПЗ</w:t>
            </w:r>
          </w:p>
          <w:p w14:paraId="5215471F" w14:textId="567EC63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</w:tcPr>
          <w:p w14:paraId="07B038F1" w14:textId="36536A2B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BB6F9F" w:rsidRPr="00F23A70" w14:paraId="668CA58D" w14:textId="77777777" w:rsidTr="00BB6F9F">
        <w:tc>
          <w:tcPr>
            <w:tcW w:w="514" w:type="dxa"/>
            <w:vMerge/>
          </w:tcPr>
          <w:p w14:paraId="5F6CD1E9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6CBDCC75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14:paraId="48598529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D565C06" w14:textId="77777777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65151BC2" w14:textId="77777777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75D6C98D" w14:textId="39FB3549" w:rsidR="00BB6F9F" w:rsidRPr="00925E60" w:rsidRDefault="00BB6F9F" w:rsidP="00BB6F9F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Внедрение индексного тестирования половых партнеров ЛЖВ</w:t>
            </w:r>
          </w:p>
        </w:tc>
        <w:tc>
          <w:tcPr>
            <w:tcW w:w="1302" w:type="dxa"/>
          </w:tcPr>
          <w:p w14:paraId="4BFF0B86" w14:textId="0839209D" w:rsidR="00BB6F9F" w:rsidRPr="00F23A70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126A03B3" w14:textId="2C60CDE0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20115075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081CB2B6" w14:textId="1B2CA49A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</w:tcPr>
          <w:p w14:paraId="26023D87" w14:textId="391CBEB3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BB6F9F" w:rsidRPr="00F23A70" w14:paraId="2FE5DAD6" w14:textId="77777777" w:rsidTr="00BB6F9F">
        <w:tc>
          <w:tcPr>
            <w:tcW w:w="514" w:type="dxa"/>
            <w:vMerge/>
          </w:tcPr>
          <w:p w14:paraId="3C59106C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3FD7CCA3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54D2550B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41559F2" w14:textId="77777777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62284F4F" w14:textId="77777777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3F7784F5" w14:textId="42C6B28F" w:rsidR="00BB6F9F" w:rsidRPr="00925E60" w:rsidRDefault="00BB6F9F" w:rsidP="00BB6F9F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Внедрение самотестирования партнеров ЛЖВ, </w:t>
            </w:r>
            <w:proofErr w:type="spellStart"/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слюновыми</w:t>
            </w:r>
            <w:proofErr w:type="spellEnd"/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 xml:space="preserve"> экспресс тестами, отказавшихся посетить медицинскую организацию</w:t>
            </w:r>
          </w:p>
        </w:tc>
        <w:tc>
          <w:tcPr>
            <w:tcW w:w="1302" w:type="dxa"/>
          </w:tcPr>
          <w:p w14:paraId="67347D20" w14:textId="1E68E13A" w:rsidR="00BB6F9F" w:rsidRPr="00F23A70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63B11176" w14:textId="69176369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58A79FE3" w14:textId="17CC13EB" w:rsidR="00BB6F9F" w:rsidRPr="00F23A70" w:rsidRDefault="00BB6F9F" w:rsidP="00BB6F9F">
            <w:pPr>
              <w:tabs>
                <w:tab w:val="left" w:pos="567"/>
              </w:tabs>
              <w:ind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1AF7B7BB" w14:textId="707BD7B1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</w:tcPr>
          <w:p w14:paraId="5CB749A8" w14:textId="1ECCB305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BB6F9F" w:rsidRPr="00F23A70" w14:paraId="4F08DF9C" w14:textId="77777777" w:rsidTr="00BB6F9F">
        <w:tc>
          <w:tcPr>
            <w:tcW w:w="514" w:type="dxa"/>
            <w:vMerge/>
          </w:tcPr>
          <w:p w14:paraId="12B04EC0" w14:textId="77777777" w:rsidR="00BB6F9F" w:rsidRPr="00F23A70" w:rsidRDefault="00BB6F9F" w:rsidP="00BB6F9F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10C9E568" w14:textId="77777777" w:rsidR="00BB6F9F" w:rsidRPr="00F23A70" w:rsidRDefault="00BB6F9F" w:rsidP="00BB6F9F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2C728F77" w14:textId="77777777" w:rsidR="00BB6F9F" w:rsidRPr="00F23A70" w:rsidRDefault="00BB6F9F" w:rsidP="00BB6F9F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41F6830D" w14:textId="77777777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90E53C1" w14:textId="77777777" w:rsidR="00BB6F9F" w:rsidRPr="00925E60" w:rsidRDefault="00BB6F9F" w:rsidP="00BB6F9F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14:paraId="25AFD846" w14:textId="31CAA290" w:rsidR="00BB6F9F" w:rsidRPr="00925E60" w:rsidRDefault="00BB6F9F" w:rsidP="00BB6F9F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Внедрить экспресс тестирование на ВИЧ в молодежных Центрах здоровья </w:t>
            </w:r>
          </w:p>
        </w:tc>
        <w:tc>
          <w:tcPr>
            <w:tcW w:w="1302" w:type="dxa"/>
          </w:tcPr>
          <w:p w14:paraId="6608C201" w14:textId="6E4AA6FD" w:rsidR="00BB6F9F" w:rsidRPr="00F23A70" w:rsidRDefault="00BB6F9F" w:rsidP="00BB6F9F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790792A0" w14:textId="18FCC70E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668FE9BC" w14:textId="7777777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32910467" w14:textId="31722637" w:rsidR="00BB6F9F" w:rsidRPr="00F23A70" w:rsidRDefault="00BB6F9F" w:rsidP="00BB6F9F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</w:tcPr>
          <w:p w14:paraId="3419945F" w14:textId="2DFC8010" w:rsidR="00BB6F9F" w:rsidRPr="00F23A70" w:rsidRDefault="00BB6F9F" w:rsidP="00BB6F9F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6EA04FAB" w14:textId="77777777" w:rsidTr="009B6A8D">
        <w:tc>
          <w:tcPr>
            <w:tcW w:w="514" w:type="dxa"/>
            <w:vMerge/>
          </w:tcPr>
          <w:p w14:paraId="4F7CFB83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08C9A38A" w14:textId="77777777" w:rsidR="00794751" w:rsidRPr="00F23A70" w:rsidRDefault="00794751" w:rsidP="00794751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</w:tcPr>
          <w:p w14:paraId="3A939B88" w14:textId="0B7C3746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794751">
              <w:rPr>
                <w:rFonts w:ascii="Consolas" w:eastAsia="Times New Roman" w:hAnsi="Consolas" w:cs="Times New Roman"/>
                <w:sz w:val="18"/>
                <w:szCs w:val="18"/>
              </w:rPr>
              <w:t xml:space="preserve">2.1.3 Процент охвата </w:t>
            </w:r>
            <w:r w:rsidRPr="00794751">
              <w:rPr>
                <w:rFonts w:ascii="Consolas" w:eastAsia="Times New Roman" w:hAnsi="Consolas" w:cs="Times New Roman"/>
                <w:strike/>
                <w:sz w:val="18"/>
                <w:szCs w:val="18"/>
              </w:rPr>
              <w:t xml:space="preserve">  </w:t>
            </w:r>
            <w:r w:rsidRPr="00794751">
              <w:rPr>
                <w:rFonts w:ascii="Consolas" w:eastAsia="Times New Roman" w:hAnsi="Consolas" w:cs="Times New Roman"/>
                <w:sz w:val="18"/>
                <w:szCs w:val="18"/>
              </w:rPr>
              <w:t>экспресс-тестированием КГН из числа охваченных профилактическими программами от оценочного числа</w:t>
            </w:r>
          </w:p>
        </w:tc>
        <w:tc>
          <w:tcPr>
            <w:tcW w:w="712" w:type="dxa"/>
          </w:tcPr>
          <w:p w14:paraId="4B260A9D" w14:textId="4586D6FD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50%- ЛУИН</w:t>
            </w:r>
          </w:p>
          <w:p w14:paraId="0D71F40B" w14:textId="77777777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  <w:p w14:paraId="67ABF6A7" w14:textId="08A08AD6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СР-79%</w:t>
            </w:r>
          </w:p>
          <w:p w14:paraId="4B224866" w14:textId="77777777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  <w:p w14:paraId="4BC2854D" w14:textId="7D4041D3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МСМ-19%</w:t>
            </w:r>
          </w:p>
        </w:tc>
        <w:tc>
          <w:tcPr>
            <w:tcW w:w="712" w:type="dxa"/>
          </w:tcPr>
          <w:p w14:paraId="252A3483" w14:textId="60F28113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ЛУИН-</w:t>
            </w:r>
            <w:r w:rsidRPr="00925E60">
              <w:rPr>
                <w:rFonts w:ascii="Consolas" w:eastAsia="Times New Roman" w:hAnsi="Consolas" w:cs="Times New Roman"/>
                <w:strike/>
                <w:sz w:val="18"/>
                <w:szCs w:val="18"/>
              </w:rPr>
              <w:t xml:space="preserve"> </w:t>
            </w: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60%</w:t>
            </w:r>
          </w:p>
          <w:p w14:paraId="5F2D5EFA" w14:textId="77777777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  <w:p w14:paraId="535434E5" w14:textId="75D85E24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 xml:space="preserve">СР-90% </w:t>
            </w:r>
          </w:p>
          <w:p w14:paraId="607E2788" w14:textId="77777777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  <w:p w14:paraId="0080AD19" w14:textId="031130B9" w:rsidR="00794751" w:rsidRPr="00925E6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МСМ-30%</w:t>
            </w:r>
          </w:p>
        </w:tc>
        <w:tc>
          <w:tcPr>
            <w:tcW w:w="3256" w:type="dxa"/>
            <w:vAlign w:val="center"/>
          </w:tcPr>
          <w:p w14:paraId="1361918A" w14:textId="77777777" w:rsidR="00794751" w:rsidRPr="00925E60" w:rsidRDefault="00794751" w:rsidP="00794751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ind w:left="-105" w:right="-106" w:firstLine="0"/>
              <w:rPr>
                <w:rFonts w:ascii="Consolas" w:eastAsia="Times New Roman" w:hAnsi="Consolas" w:cs="Times New Roman"/>
                <w:sz w:val="18"/>
                <w:szCs w:val="18"/>
                <w:lang w:val="ru-RU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  <w:lang w:val="ru-RU"/>
              </w:rPr>
              <w:t xml:space="preserve">Проведение тестирования </w:t>
            </w:r>
            <w:proofErr w:type="spellStart"/>
            <w:r w:rsidRPr="00925E60">
              <w:rPr>
                <w:rFonts w:ascii="Consolas" w:eastAsia="Times New Roman" w:hAnsi="Consolas" w:cs="Times New Roman"/>
                <w:sz w:val="18"/>
                <w:szCs w:val="18"/>
                <w:lang w:val="ru-RU"/>
              </w:rPr>
              <w:t>слюновыми</w:t>
            </w:r>
            <w:proofErr w:type="spellEnd"/>
            <w:r w:rsidRPr="00925E60">
              <w:rPr>
                <w:rFonts w:ascii="Consolas" w:eastAsia="Times New Roman" w:hAnsi="Consolas" w:cs="Times New Roman"/>
                <w:sz w:val="18"/>
                <w:szCs w:val="18"/>
                <w:lang w:val="ru-RU"/>
              </w:rPr>
              <w:t xml:space="preserve"> экспресс-тестами КГН (ЛУИН, МСМ, ТГ, РС) на базе НПО, в полевых условиях, ПД</w:t>
            </w:r>
          </w:p>
          <w:p w14:paraId="211904B8" w14:textId="77777777" w:rsidR="00794751" w:rsidRPr="00925E60" w:rsidRDefault="00794751" w:rsidP="00794751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ind w:left="-105" w:right="-106" w:firstLine="0"/>
              <w:rPr>
                <w:rFonts w:ascii="Consolas" w:eastAsia="Times New Roman" w:hAnsi="Consolas" w:cs="Times New Roman"/>
                <w:sz w:val="18"/>
                <w:szCs w:val="18"/>
                <w:lang w:val="ru-RU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  <w:lang w:val="ru-RU"/>
              </w:rPr>
              <w:t>Проведение централизованного учета использования экспресс-тестов слюны для определения</w:t>
            </w:r>
          </w:p>
          <w:p w14:paraId="637D4E8E" w14:textId="57D6D96A" w:rsidR="00794751" w:rsidRPr="00925E60" w:rsidRDefault="00794751" w:rsidP="00794751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приверженности населения и КГН к обследованию на ВИЧ-инфекцию</w:t>
            </w:r>
          </w:p>
        </w:tc>
        <w:tc>
          <w:tcPr>
            <w:tcW w:w="1302" w:type="dxa"/>
          </w:tcPr>
          <w:p w14:paraId="593B7973" w14:textId="294745B1" w:rsidR="00794751" w:rsidRPr="00F23A70" w:rsidRDefault="00794751" w:rsidP="00794751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59AF0A3E" w14:textId="2E4959D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4F084BF8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КНЦДИЗ</w:t>
            </w:r>
          </w:p>
          <w:p w14:paraId="2B28C1B8" w14:textId="0C575226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ВИЧ-сервисные НПО</w:t>
            </w:r>
          </w:p>
        </w:tc>
        <w:tc>
          <w:tcPr>
            <w:tcW w:w="1737" w:type="dxa"/>
            <w:vAlign w:val="center"/>
          </w:tcPr>
          <w:p w14:paraId="559C7779" w14:textId="0CF7223F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ГФСТМ</w:t>
            </w:r>
          </w:p>
        </w:tc>
      </w:tr>
      <w:tr w:rsidR="00794751" w:rsidRPr="00F23A70" w14:paraId="53D46E8A" w14:textId="77777777" w:rsidTr="00BB6F9F">
        <w:tc>
          <w:tcPr>
            <w:tcW w:w="514" w:type="dxa"/>
            <w:vMerge w:val="restart"/>
          </w:tcPr>
          <w:p w14:paraId="1D056060" w14:textId="06027BC2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2.2</w:t>
            </w:r>
          </w:p>
        </w:tc>
        <w:tc>
          <w:tcPr>
            <w:tcW w:w="1794" w:type="dxa"/>
            <w:vMerge w:val="restart"/>
          </w:tcPr>
          <w:p w14:paraId="724F00FD" w14:textId="5D947900" w:rsidR="00794751" w:rsidRPr="00F23A70" w:rsidRDefault="00794751" w:rsidP="00794751">
            <w:pPr>
              <w:ind w:left="-103" w:right="-107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  <w:r w:rsidRPr="00F23A70">
              <w:rPr>
                <w:rFonts w:ascii="Consolas" w:eastAsia="Arial" w:hAnsi="Consolas" w:cs="Arial"/>
                <w:sz w:val="18"/>
                <w:szCs w:val="18"/>
              </w:rPr>
              <w:t xml:space="preserve">Обеспечить к 2026 году процент случаев передачи ВИЧ от матери к ребенку менее 2%.  </w:t>
            </w:r>
          </w:p>
        </w:tc>
        <w:tc>
          <w:tcPr>
            <w:tcW w:w="2198" w:type="dxa"/>
          </w:tcPr>
          <w:p w14:paraId="5BE5DA00" w14:textId="7BDF6305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2.2.1 Процент беременных и кормящих женщин, живущих с ВИЧ, имеющих подавленную вирусную нагрузку</w:t>
            </w:r>
          </w:p>
        </w:tc>
        <w:tc>
          <w:tcPr>
            <w:tcW w:w="712" w:type="dxa"/>
          </w:tcPr>
          <w:p w14:paraId="1BE92804" w14:textId="43E6B0BA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88%</w:t>
            </w:r>
          </w:p>
        </w:tc>
        <w:tc>
          <w:tcPr>
            <w:tcW w:w="712" w:type="dxa"/>
          </w:tcPr>
          <w:p w14:paraId="5AB0D826" w14:textId="0416976E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1BAC4116" w14:textId="071BDD06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1) Обеспечение АРВ-препаратами последнего поколения беременным женщинам с ВИЧ </w:t>
            </w:r>
          </w:p>
          <w:p w14:paraId="3A49B80B" w14:textId="7857A00F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2) Обеспечение приверженности к АРТ беременных женщин на разных уровнях (равные консультанты, патронажные медицинские сестры, социальные работники)</w:t>
            </w:r>
          </w:p>
          <w:p w14:paraId="4D611A92" w14:textId="5F921556" w:rsidR="00794751" w:rsidRPr="00F23A70" w:rsidRDefault="00794751" w:rsidP="00794751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3) Предоставление услуг ПТАО для ВИЧ-положительных беременных женщин, употребляющих опиоидные инъекционные наркотики</w:t>
            </w:r>
          </w:p>
        </w:tc>
        <w:tc>
          <w:tcPr>
            <w:tcW w:w="1302" w:type="dxa"/>
          </w:tcPr>
          <w:p w14:paraId="21453B0B" w14:textId="488776E3" w:rsidR="00794751" w:rsidRPr="00F23A70" w:rsidRDefault="00794751" w:rsidP="00794751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Информация </w:t>
            </w:r>
          </w:p>
        </w:tc>
        <w:tc>
          <w:tcPr>
            <w:tcW w:w="1396" w:type="dxa"/>
          </w:tcPr>
          <w:p w14:paraId="77F6CCF7" w14:textId="5705CF8E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2785978F" w14:textId="5002EF4A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ОГЦ СПИД</w:t>
            </w:r>
          </w:p>
          <w:p w14:paraId="522213DE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1D6C4A6B" w14:textId="379A4E76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5FB9FCB8" w14:textId="77777777" w:rsidTr="00BB6F9F">
        <w:tc>
          <w:tcPr>
            <w:tcW w:w="514" w:type="dxa"/>
            <w:vMerge/>
          </w:tcPr>
          <w:p w14:paraId="79B36ABC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7312A342" w14:textId="77777777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D0E09A6" w14:textId="632CE99C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2.2.2 Процент беременных женщин с известным ВИЧ-статусом</w:t>
            </w:r>
          </w:p>
        </w:tc>
        <w:tc>
          <w:tcPr>
            <w:tcW w:w="712" w:type="dxa"/>
          </w:tcPr>
          <w:p w14:paraId="0E94E3B9" w14:textId="4D0AF637" w:rsidR="00794751" w:rsidRPr="00F23A70" w:rsidRDefault="00794751" w:rsidP="00794751">
            <w:pPr>
              <w:ind w:left="-104" w:right="-105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97,5%</w:t>
            </w:r>
          </w:p>
        </w:tc>
        <w:tc>
          <w:tcPr>
            <w:tcW w:w="712" w:type="dxa"/>
          </w:tcPr>
          <w:p w14:paraId="00F0EF73" w14:textId="38946F14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361ECDF1" w14:textId="4F7FC8C5" w:rsidR="00794751" w:rsidRPr="00F23A70" w:rsidRDefault="00794751" w:rsidP="00492960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492960">
              <w:rPr>
                <w:rFonts w:ascii="Consolas" w:hAnsi="Consolas" w:cs="Times New Roman"/>
                <w:sz w:val="18"/>
                <w:szCs w:val="18"/>
              </w:rPr>
              <w:t xml:space="preserve">Обеспечение обследования беременных женщин на ВИЧ-инфекцию  согласно </w:t>
            </w:r>
            <w:r w:rsidR="00492960">
              <w:rPr>
                <w:rFonts w:ascii="Consolas" w:hAnsi="Consolas" w:cs="Times New Roman"/>
                <w:sz w:val="18"/>
                <w:szCs w:val="18"/>
              </w:rPr>
              <w:t>законодательства</w:t>
            </w:r>
          </w:p>
        </w:tc>
        <w:tc>
          <w:tcPr>
            <w:tcW w:w="1302" w:type="dxa"/>
          </w:tcPr>
          <w:p w14:paraId="56CF751C" w14:textId="6B65E1AA" w:rsidR="00794751" w:rsidRPr="00F23A70" w:rsidRDefault="00794751" w:rsidP="00794751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Информация </w:t>
            </w:r>
          </w:p>
        </w:tc>
        <w:tc>
          <w:tcPr>
            <w:tcW w:w="1396" w:type="dxa"/>
          </w:tcPr>
          <w:p w14:paraId="6FCCA150" w14:textId="460113C9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18557AB8" w14:textId="78BAAC44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ОЦ СПИД</w:t>
            </w:r>
          </w:p>
        </w:tc>
        <w:tc>
          <w:tcPr>
            <w:tcW w:w="1737" w:type="dxa"/>
          </w:tcPr>
          <w:p w14:paraId="7FF45622" w14:textId="35C0D651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577A28E1" w14:textId="77777777" w:rsidTr="00BB6F9F">
        <w:tc>
          <w:tcPr>
            <w:tcW w:w="514" w:type="dxa"/>
            <w:vMerge/>
          </w:tcPr>
          <w:p w14:paraId="4659B6E2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7AC9E945" w14:textId="77777777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F06EEDC" w14:textId="39889981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2.2.3 Процент беременных женщин, живущих с ВИЧ, получающих антиретровирусные препараты для снижения риска вертикальной передачи ВИЧ</w:t>
            </w:r>
          </w:p>
        </w:tc>
        <w:tc>
          <w:tcPr>
            <w:tcW w:w="712" w:type="dxa"/>
          </w:tcPr>
          <w:p w14:paraId="4875B5D7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97,9%</w:t>
            </w:r>
          </w:p>
          <w:p w14:paraId="38062BE3" w14:textId="77777777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5FCE859F" w14:textId="66CDD9FC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10E8FCA8" w14:textId="25478050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Обеспечение охвата антиретровирусной терапией беременных ВИЧ-инфицированных женщин, состоящих на диспансерном учете</w:t>
            </w:r>
          </w:p>
        </w:tc>
        <w:tc>
          <w:tcPr>
            <w:tcW w:w="1302" w:type="dxa"/>
          </w:tcPr>
          <w:p w14:paraId="55316EFB" w14:textId="27F2CE98" w:rsidR="00794751" w:rsidRPr="00F23A70" w:rsidRDefault="00794751" w:rsidP="00794751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Информация </w:t>
            </w:r>
          </w:p>
        </w:tc>
        <w:tc>
          <w:tcPr>
            <w:tcW w:w="1396" w:type="dxa"/>
          </w:tcPr>
          <w:p w14:paraId="647B64A1" w14:textId="28EC6E5E" w:rsidR="00794751" w:rsidRPr="00F23A70" w:rsidRDefault="00794751" w:rsidP="00794751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6CD05F55" w14:textId="37CE6C54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ОЦ СПИД</w:t>
            </w:r>
          </w:p>
        </w:tc>
        <w:tc>
          <w:tcPr>
            <w:tcW w:w="1737" w:type="dxa"/>
          </w:tcPr>
          <w:p w14:paraId="22333303" w14:textId="3143513B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244479D0" w14:textId="77777777" w:rsidTr="00BB6F9F">
        <w:tc>
          <w:tcPr>
            <w:tcW w:w="514" w:type="dxa"/>
            <w:vMerge/>
          </w:tcPr>
          <w:p w14:paraId="6D364EC3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57787A70" w14:textId="77777777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3FDEE3C" w14:textId="4E38EE91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2.2.4 Процент младенцев, родившихся у ВИЧ-положительных женщин, которым проводился вирусологический тест на ВИЧ в 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течение первых двух месяцев жизни</w:t>
            </w:r>
          </w:p>
        </w:tc>
        <w:tc>
          <w:tcPr>
            <w:tcW w:w="712" w:type="dxa"/>
          </w:tcPr>
          <w:p w14:paraId="7FA93B93" w14:textId="792504E4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99%</w:t>
            </w:r>
          </w:p>
        </w:tc>
        <w:tc>
          <w:tcPr>
            <w:tcW w:w="712" w:type="dxa"/>
          </w:tcPr>
          <w:p w14:paraId="1A5F770F" w14:textId="1C39A554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5B672947" w14:textId="042332EF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Обеспечение детей, рожденных от ВИЧ-инфицированных матерей обследованием на ВИЧ, согласно </w:t>
            </w:r>
            <w:r w:rsidRPr="00492960">
              <w:rPr>
                <w:rFonts w:ascii="Consolas" w:hAnsi="Consolas" w:cs="Times New Roman"/>
                <w:sz w:val="18"/>
                <w:szCs w:val="18"/>
              </w:rPr>
              <w:t>утвержденному алгоритму</w:t>
            </w:r>
          </w:p>
        </w:tc>
        <w:tc>
          <w:tcPr>
            <w:tcW w:w="1302" w:type="dxa"/>
          </w:tcPr>
          <w:p w14:paraId="1FA776CA" w14:textId="112A5BE4" w:rsidR="00794751" w:rsidRPr="00F23A70" w:rsidRDefault="00794751" w:rsidP="00794751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Информация </w:t>
            </w:r>
          </w:p>
        </w:tc>
        <w:tc>
          <w:tcPr>
            <w:tcW w:w="1396" w:type="dxa"/>
          </w:tcPr>
          <w:p w14:paraId="7684EFBB" w14:textId="2113EC55" w:rsidR="00794751" w:rsidRPr="00F23A70" w:rsidRDefault="00794751" w:rsidP="00794751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64EDDCA8" w14:textId="276DE219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ОЦ СПИД</w:t>
            </w:r>
          </w:p>
        </w:tc>
        <w:tc>
          <w:tcPr>
            <w:tcW w:w="1737" w:type="dxa"/>
          </w:tcPr>
          <w:p w14:paraId="17503AE0" w14:textId="7E9019A0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5E57970E" w14:textId="77777777" w:rsidTr="00BB6F9F">
        <w:tc>
          <w:tcPr>
            <w:tcW w:w="514" w:type="dxa"/>
          </w:tcPr>
          <w:p w14:paraId="4B1BEB70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923F252" w14:textId="77777777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313E3F8" w14:textId="09D10D4E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Arial" w:hAnsi="Consolas" w:cs="Arial"/>
                <w:sz w:val="18"/>
                <w:szCs w:val="18"/>
              </w:rPr>
              <w:t xml:space="preserve">2.2.5 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Оценочное процентное число новых случаев инфицирования ВИЧ у детей в результате вертикальной передачи среди ВИЧ-положительных матерей, родивших в течение последних 12 месяцев, с </w:t>
            </w:r>
            <w:r w:rsidRPr="00F23A70">
              <w:rPr>
                <w:rFonts w:ascii="Consolas" w:eastAsia="Arial" w:hAnsi="Consolas" w:cs="Arial"/>
                <w:sz w:val="18"/>
                <w:szCs w:val="18"/>
              </w:rPr>
              <w:t>разбивкой на детей, получавших грудное вскармливание и тех, кто не получал гру</w:t>
            </w:r>
            <w:r w:rsidR="009B6A8D">
              <w:rPr>
                <w:rFonts w:ascii="Consolas" w:eastAsia="Arial" w:hAnsi="Consolas" w:cs="Arial"/>
                <w:sz w:val="18"/>
                <w:szCs w:val="18"/>
              </w:rPr>
              <w:t xml:space="preserve">дное </w:t>
            </w:r>
            <w:r w:rsidRPr="00F23A70">
              <w:rPr>
                <w:rFonts w:ascii="Consolas" w:eastAsia="Arial" w:hAnsi="Consolas" w:cs="Arial"/>
                <w:sz w:val="18"/>
                <w:szCs w:val="18"/>
              </w:rPr>
              <w:t>вскармливание</w:t>
            </w:r>
          </w:p>
        </w:tc>
        <w:tc>
          <w:tcPr>
            <w:tcW w:w="712" w:type="dxa"/>
          </w:tcPr>
          <w:p w14:paraId="019875F4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1,4</w:t>
            </w:r>
          </w:p>
          <w:p w14:paraId="6D1D7310" w14:textId="77777777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1DD42214" w14:textId="50F1C80A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Менее 2 %</w:t>
            </w:r>
          </w:p>
        </w:tc>
        <w:tc>
          <w:tcPr>
            <w:tcW w:w="3256" w:type="dxa"/>
          </w:tcPr>
          <w:p w14:paraId="6E2C1714" w14:textId="08F3EA49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Обеспечение экстренного профилактического антиретровирусного лечения ВИЧ-инфицированных беременных женщин, не состоящих на диспансерном учете во время родов</w:t>
            </w:r>
          </w:p>
        </w:tc>
        <w:tc>
          <w:tcPr>
            <w:tcW w:w="1302" w:type="dxa"/>
          </w:tcPr>
          <w:p w14:paraId="2C7E54DA" w14:textId="3BFBDB3C" w:rsidR="00794751" w:rsidRPr="00F23A70" w:rsidRDefault="00794751" w:rsidP="00794751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Информация </w:t>
            </w:r>
          </w:p>
        </w:tc>
        <w:tc>
          <w:tcPr>
            <w:tcW w:w="1396" w:type="dxa"/>
          </w:tcPr>
          <w:p w14:paraId="0589E8F8" w14:textId="481672C6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16BB274C" w14:textId="666B319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ОЦ СПИД</w:t>
            </w:r>
          </w:p>
        </w:tc>
        <w:tc>
          <w:tcPr>
            <w:tcW w:w="1737" w:type="dxa"/>
          </w:tcPr>
          <w:p w14:paraId="298A47DC" w14:textId="7933FD1E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08FA8506" w14:textId="77777777" w:rsidTr="00BB6F9F">
        <w:tc>
          <w:tcPr>
            <w:tcW w:w="514" w:type="dxa"/>
          </w:tcPr>
          <w:p w14:paraId="3F26DD51" w14:textId="2FE74FB0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2.3</w:t>
            </w:r>
          </w:p>
        </w:tc>
        <w:tc>
          <w:tcPr>
            <w:tcW w:w="1794" w:type="dxa"/>
          </w:tcPr>
          <w:p w14:paraId="510545AA" w14:textId="57E8EF19" w:rsidR="00794751" w:rsidRPr="00F23A70" w:rsidRDefault="00794751" w:rsidP="00794751">
            <w:pPr>
              <w:ind w:left="-103" w:right="-107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  <w:r w:rsidRPr="00F23A70">
              <w:rPr>
                <w:rFonts w:ascii="Consolas" w:eastAsia="Arial" w:hAnsi="Consolas" w:cs="Arial"/>
                <w:sz w:val="18"/>
                <w:szCs w:val="18"/>
              </w:rPr>
              <w:t>Увеличить охват тестированием детей, живущих с ВИЧ, по достижению двухмесячного возраста и повторно после прекращения грудного вскармливания</w:t>
            </w:r>
          </w:p>
        </w:tc>
        <w:tc>
          <w:tcPr>
            <w:tcW w:w="2198" w:type="dxa"/>
          </w:tcPr>
          <w:p w14:paraId="524E7169" w14:textId="1E297BF5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2.3.1 Процент детей, живущих с ВИЧ, проходящих тестирование по достижению двухмесячного возраста и повторно после прекращения грудного вскармливания</w:t>
            </w:r>
          </w:p>
        </w:tc>
        <w:tc>
          <w:tcPr>
            <w:tcW w:w="712" w:type="dxa"/>
          </w:tcPr>
          <w:p w14:paraId="26619D24" w14:textId="388532BB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99%</w:t>
            </w:r>
          </w:p>
        </w:tc>
        <w:tc>
          <w:tcPr>
            <w:tcW w:w="712" w:type="dxa"/>
          </w:tcPr>
          <w:p w14:paraId="09D6394F" w14:textId="68F809C5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49CB3BC0" w14:textId="77777777" w:rsidR="00794751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Обеспечение детей, рожденных от ВИЧ-инфицированных матерей обследованием на ВИЧ, согласно утвержденного алгоритма.</w:t>
            </w:r>
          </w:p>
          <w:p w14:paraId="7A614D42" w14:textId="277554D5" w:rsidR="00794751" w:rsidRPr="000225AC" w:rsidRDefault="00794751" w:rsidP="00794751">
            <w:pPr>
              <w:ind w:left="-110" w:right="-132"/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</w:tcPr>
          <w:p w14:paraId="01DDDAB6" w14:textId="2D7605EF" w:rsidR="00794751" w:rsidRPr="00F23A70" w:rsidRDefault="00794751" w:rsidP="00794751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Информация </w:t>
            </w:r>
          </w:p>
        </w:tc>
        <w:tc>
          <w:tcPr>
            <w:tcW w:w="1396" w:type="dxa"/>
          </w:tcPr>
          <w:p w14:paraId="371C23CD" w14:textId="0885675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4A82F359" w14:textId="235D1CDF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ОЦ СПИД</w:t>
            </w:r>
          </w:p>
          <w:p w14:paraId="4D964558" w14:textId="10787810" w:rsidR="00794751" w:rsidRPr="00F23A70" w:rsidRDefault="00794751" w:rsidP="00794751">
            <w:pPr>
              <w:tabs>
                <w:tab w:val="left" w:pos="567"/>
              </w:tabs>
              <w:ind w:left="-93" w:right="-101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4BA5D2BA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  <w:p w14:paraId="70372B88" w14:textId="339212FF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12359E8C" w14:textId="77777777" w:rsidTr="00BB6F9F">
        <w:trPr>
          <w:trHeight w:val="845"/>
        </w:trPr>
        <w:tc>
          <w:tcPr>
            <w:tcW w:w="514" w:type="dxa"/>
          </w:tcPr>
          <w:p w14:paraId="33223187" w14:textId="04CE5245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2.4</w:t>
            </w:r>
          </w:p>
        </w:tc>
        <w:tc>
          <w:tcPr>
            <w:tcW w:w="1794" w:type="dxa"/>
          </w:tcPr>
          <w:p w14:paraId="41D2CB41" w14:textId="7A36DFB4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  <w:r w:rsidRPr="00F23A70">
              <w:rPr>
                <w:rFonts w:ascii="Consolas" w:eastAsia="Arial" w:hAnsi="Consolas" w:cs="Times New Roman"/>
                <w:sz w:val="18"/>
                <w:szCs w:val="18"/>
              </w:rPr>
              <w:t>Обеспечить к 2026 году, чтобы 95% людей, живущих с ВИЧ, из числа знающих свой статус получали антиретровирусную терапию (АРТ).</w:t>
            </w:r>
          </w:p>
        </w:tc>
        <w:tc>
          <w:tcPr>
            <w:tcW w:w="2198" w:type="dxa"/>
          </w:tcPr>
          <w:p w14:paraId="4ECC53D4" w14:textId="2630F6E6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2.4.1 Процент взрослых и детей, получающих антиретровирусную терапию, от общего числа детей и взрослых, живущих с ВИЧ, знающих свой статус на конец отчетного периода</w:t>
            </w:r>
          </w:p>
        </w:tc>
        <w:tc>
          <w:tcPr>
            <w:tcW w:w="712" w:type="dxa"/>
          </w:tcPr>
          <w:p w14:paraId="0FB8D658" w14:textId="3F7CAECB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79%</w:t>
            </w:r>
          </w:p>
        </w:tc>
        <w:tc>
          <w:tcPr>
            <w:tcW w:w="712" w:type="dxa"/>
          </w:tcPr>
          <w:p w14:paraId="410397C7" w14:textId="2D4A8866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1B2FA0CE" w14:textId="56FA1B4E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1) Проведение обучающих мероприятий для ЛЖВ.</w:t>
            </w:r>
          </w:p>
          <w:p w14:paraId="4D2BAE53" w14:textId="6883EA75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2) Уход и поддержка ЛЖВ в ОЦ СПИД и НПО. </w:t>
            </w:r>
          </w:p>
          <w:p w14:paraId="41E294C5" w14:textId="1B0FEEB2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C721D7D" w14:textId="45DFA2D1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Информация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</w:tcPr>
          <w:p w14:paraId="30E208AC" w14:textId="2E800EF4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1D87966C" w14:textId="2F75F6EE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ОЦ СПИД</w:t>
            </w:r>
          </w:p>
          <w:p w14:paraId="73FA1A0B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  <w:p w14:paraId="6A73742A" w14:textId="346CAFD1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05EF89EC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ГФСТМ,</w:t>
            </w:r>
          </w:p>
          <w:p w14:paraId="518AC893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средства внешних доноров,</w:t>
            </w:r>
          </w:p>
          <w:p w14:paraId="543D7ED3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  <w:p w14:paraId="55E83059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</w:tr>
      <w:tr w:rsidR="00794751" w:rsidRPr="00F23A70" w14:paraId="53188167" w14:textId="77777777" w:rsidTr="00BB6F9F">
        <w:tc>
          <w:tcPr>
            <w:tcW w:w="514" w:type="dxa"/>
          </w:tcPr>
          <w:p w14:paraId="54E12C5E" w14:textId="5BA516CA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D6FEA30" w14:textId="67D0697E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Обеспечить к 2026 году поэтапный перевод на оптимизированные схемы АРТ не менее 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 xml:space="preserve">90% всех пациентов на АРТ. </w:t>
            </w:r>
          </w:p>
        </w:tc>
        <w:tc>
          <w:tcPr>
            <w:tcW w:w="2198" w:type="dxa"/>
          </w:tcPr>
          <w:p w14:paraId="29781DB0" w14:textId="416BEA5A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 xml:space="preserve">2.5.1 Процент людей, получающих оптимизированные схемы АРТ на конец отчетного периода, 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от числа людей, получающих АРТ на конец отчетного периода</w:t>
            </w:r>
          </w:p>
        </w:tc>
        <w:tc>
          <w:tcPr>
            <w:tcW w:w="712" w:type="dxa"/>
          </w:tcPr>
          <w:p w14:paraId="0017B226" w14:textId="640A67E5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28%</w:t>
            </w:r>
          </w:p>
        </w:tc>
        <w:tc>
          <w:tcPr>
            <w:tcW w:w="712" w:type="dxa"/>
          </w:tcPr>
          <w:p w14:paraId="2819FAAD" w14:textId="7E4096ED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90%</w:t>
            </w:r>
          </w:p>
        </w:tc>
        <w:tc>
          <w:tcPr>
            <w:tcW w:w="3256" w:type="dxa"/>
          </w:tcPr>
          <w:p w14:paraId="27A79592" w14:textId="7FD700D7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1) Обеспечение ЛЖВ схемой антиретровирусной терапии 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Тенофовир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</w:rPr>
              <w:t>/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Ламивудин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</w:rPr>
              <w:t>/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Долутегравир</w:t>
            </w:r>
            <w:proofErr w:type="spellEnd"/>
          </w:p>
          <w:p w14:paraId="07B29266" w14:textId="4089782C" w:rsidR="00794751" w:rsidRPr="00F23A70" w:rsidRDefault="00794751" w:rsidP="00794751">
            <w:pPr>
              <w:ind w:left="-110" w:right="-132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2) Обновление клинических протоколов согласно последних </w:t>
            </w:r>
            <w:r w:rsidRPr="00F23A70">
              <w:rPr>
                <w:rFonts w:ascii="Consolas" w:hAnsi="Consolas" w:cs="Times New Roman"/>
                <w:sz w:val="18"/>
                <w:szCs w:val="18"/>
              </w:rPr>
              <w:lastRenderedPageBreak/>
              <w:t>рекомендации международных руководств</w:t>
            </w:r>
          </w:p>
        </w:tc>
        <w:tc>
          <w:tcPr>
            <w:tcW w:w="1302" w:type="dxa"/>
          </w:tcPr>
          <w:p w14:paraId="0EEB0108" w14:textId="0E4C7DD8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Протокол</w:t>
            </w:r>
          </w:p>
          <w:p w14:paraId="68A7021C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6A08C8B5" w14:textId="689337FE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6082EF70" w14:textId="05A372AC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</w:t>
            </w:r>
          </w:p>
          <w:p w14:paraId="6E08AE1A" w14:textId="67B77931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080C8BC9" w14:textId="2CA2F404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Республиканский бюджет</w:t>
            </w:r>
          </w:p>
        </w:tc>
      </w:tr>
      <w:tr w:rsidR="00794751" w:rsidRPr="00F23A70" w14:paraId="0D7F4C96" w14:textId="77777777" w:rsidTr="00BB6F9F">
        <w:tc>
          <w:tcPr>
            <w:tcW w:w="514" w:type="dxa"/>
          </w:tcPr>
          <w:p w14:paraId="2F85A01D" w14:textId="7357FED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2.6</w:t>
            </w:r>
          </w:p>
        </w:tc>
        <w:tc>
          <w:tcPr>
            <w:tcW w:w="1794" w:type="dxa"/>
          </w:tcPr>
          <w:p w14:paraId="345C4111" w14:textId="11D8758B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  <w:r w:rsidRPr="00F23A70">
              <w:rPr>
                <w:rFonts w:ascii="Consolas" w:eastAsia="Arial" w:hAnsi="Consolas" w:cs="Arial"/>
                <w:sz w:val="18"/>
                <w:szCs w:val="18"/>
              </w:rPr>
              <w:t>Обеспечить к 2026 году, чтобы 95% людей на АРТ имели подавленную вирусную нагрузку (ВН), в том числе к 2023 году 75 % всех детей, живущих с ВИЧ.</w:t>
            </w:r>
          </w:p>
        </w:tc>
        <w:tc>
          <w:tcPr>
            <w:tcW w:w="2198" w:type="dxa"/>
          </w:tcPr>
          <w:p w14:paraId="5238FC6C" w14:textId="38221DA7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2.6.1 Процент людей в возрасте 15 лет и старше, получающих АРТ 6 месяцев, имеющих последний результат ВН менее 200 копий/мл, полученный за последние 12 месяцев, но не ранее 30 дней после начала/возобновления АРТ, от числа пациентов, получающих АРТ 6 месяцев и более и обследованных на ВН хотя бы один раз за последние 12 месяцев.</w:t>
            </w:r>
          </w:p>
        </w:tc>
        <w:tc>
          <w:tcPr>
            <w:tcW w:w="712" w:type="dxa"/>
          </w:tcPr>
          <w:p w14:paraId="6F388D81" w14:textId="0FD86670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53%</w:t>
            </w:r>
          </w:p>
        </w:tc>
        <w:tc>
          <w:tcPr>
            <w:tcW w:w="712" w:type="dxa"/>
          </w:tcPr>
          <w:p w14:paraId="679978A2" w14:textId="7BDE9733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90%</w:t>
            </w:r>
          </w:p>
        </w:tc>
        <w:tc>
          <w:tcPr>
            <w:tcW w:w="3256" w:type="dxa"/>
          </w:tcPr>
          <w:p w14:paraId="70731165" w14:textId="0D483023" w:rsidR="00794751" w:rsidRPr="00F23A70" w:rsidRDefault="00794751" w:rsidP="00794751">
            <w:pPr>
              <w:pStyle w:val="a7"/>
              <w:numPr>
                <w:ilvl w:val="0"/>
                <w:numId w:val="6"/>
              </w:numPr>
              <w:tabs>
                <w:tab w:val="left" w:pos="179"/>
              </w:tabs>
              <w:ind w:left="-105" w:right="-132" w:firstLine="0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  <w:lang w:val="ru-RU"/>
              </w:rPr>
              <w:t xml:space="preserve">Обеспечение КНЦДИЗ оборудованием (капиллярный 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  <w:lang w:val="ru-RU"/>
              </w:rPr>
              <w:t>секвенатор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  <w:lang w:val="ru-RU"/>
              </w:rPr>
              <w:t>) для определения лекарственной устойчивости.</w:t>
            </w:r>
          </w:p>
          <w:p w14:paraId="096F3BD1" w14:textId="02F7BFD7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2) 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Обеспечиение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 закупа тестов для 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секвенатора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</w:rPr>
              <w:t>.</w:t>
            </w:r>
          </w:p>
          <w:p w14:paraId="05B5D8EA" w14:textId="579BEEA4" w:rsidR="00794751" w:rsidRPr="00F23A70" w:rsidRDefault="00794751" w:rsidP="00794751">
            <w:pPr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3) Обеспечение закупа тестов для определения вирусной нагрузки (ВН менее 50).</w:t>
            </w:r>
          </w:p>
        </w:tc>
        <w:tc>
          <w:tcPr>
            <w:tcW w:w="1302" w:type="dxa"/>
          </w:tcPr>
          <w:p w14:paraId="2C4F385D" w14:textId="5CA0589F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Информация </w:t>
            </w:r>
          </w:p>
        </w:tc>
        <w:tc>
          <w:tcPr>
            <w:tcW w:w="1396" w:type="dxa"/>
          </w:tcPr>
          <w:p w14:paraId="763219D4" w14:textId="3EC202D4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5E361080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ГФСТМ</w:t>
            </w:r>
          </w:p>
          <w:p w14:paraId="73972650" w14:textId="6D07D5C4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акиматы </w:t>
            </w:r>
          </w:p>
          <w:p w14:paraId="1CEFC312" w14:textId="08A5C0D1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</w:t>
            </w:r>
          </w:p>
          <w:p w14:paraId="7B15D63E" w14:textId="34F449B2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02780FF4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  <w:p w14:paraId="5308B697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ГФСТМ</w:t>
            </w:r>
          </w:p>
          <w:p w14:paraId="1F521B4D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</w:tr>
      <w:tr w:rsidR="00794751" w:rsidRPr="00F23A70" w14:paraId="403F185D" w14:textId="77777777" w:rsidTr="00BB6F9F">
        <w:tc>
          <w:tcPr>
            <w:tcW w:w="514" w:type="dxa"/>
          </w:tcPr>
          <w:p w14:paraId="0BBB75E7" w14:textId="36CDD6AE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2.7</w:t>
            </w:r>
          </w:p>
        </w:tc>
        <w:tc>
          <w:tcPr>
            <w:tcW w:w="1794" w:type="dxa"/>
          </w:tcPr>
          <w:p w14:paraId="31A6D35E" w14:textId="775BB5A2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Снизить смертность людей по причинам, связанным со СПИДом</w:t>
            </w:r>
          </w:p>
        </w:tc>
        <w:tc>
          <w:tcPr>
            <w:tcW w:w="2198" w:type="dxa"/>
          </w:tcPr>
          <w:p w14:paraId="68079CAE" w14:textId="14540B81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2.7.1 Общее число людей, умерших по причинам, связанным со СПИДом, на 100 000 населения</w:t>
            </w:r>
          </w:p>
        </w:tc>
        <w:tc>
          <w:tcPr>
            <w:tcW w:w="712" w:type="dxa"/>
          </w:tcPr>
          <w:p w14:paraId="0712AFC2" w14:textId="774A0CE1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1,3%</w:t>
            </w:r>
          </w:p>
        </w:tc>
        <w:tc>
          <w:tcPr>
            <w:tcW w:w="712" w:type="dxa"/>
          </w:tcPr>
          <w:p w14:paraId="72ED5235" w14:textId="6EDD1CB4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1,0%</w:t>
            </w:r>
          </w:p>
        </w:tc>
        <w:tc>
          <w:tcPr>
            <w:tcW w:w="3256" w:type="dxa"/>
          </w:tcPr>
          <w:p w14:paraId="1577A5F4" w14:textId="64853EA1" w:rsidR="00794751" w:rsidRPr="00F23A70" w:rsidRDefault="00794751" w:rsidP="00794751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Обеспечение ЛЖВ профилактическим лечением, диагностикой и лечением ВИЧ-ассоциированных заболеваний.</w:t>
            </w:r>
          </w:p>
        </w:tc>
        <w:tc>
          <w:tcPr>
            <w:tcW w:w="1302" w:type="dxa"/>
          </w:tcPr>
          <w:p w14:paraId="2A264E4B" w14:textId="7E2336FC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1A96661F" w14:textId="1A406584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33834B73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РК,</w:t>
            </w:r>
          </w:p>
          <w:p w14:paraId="4EF25417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16D862B2" w14:textId="28015011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8D5ED20" w14:textId="1051AC7B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492960" w:rsidRPr="00F23A70" w14:paraId="682121DC" w14:textId="77777777" w:rsidTr="009B6A8D">
        <w:tc>
          <w:tcPr>
            <w:tcW w:w="514" w:type="dxa"/>
          </w:tcPr>
          <w:p w14:paraId="4E6B4AF9" w14:textId="23B1E8D0" w:rsidR="00492960" w:rsidRPr="00F23A70" w:rsidRDefault="00492960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3</w:t>
            </w:r>
          </w:p>
        </w:tc>
        <w:tc>
          <w:tcPr>
            <w:tcW w:w="14506" w:type="dxa"/>
            <w:gridSpan w:val="9"/>
          </w:tcPr>
          <w:p w14:paraId="7C5DF6AE" w14:textId="559F901A" w:rsidR="00492960" w:rsidRDefault="00492960" w:rsidP="00794751">
            <w:pPr>
              <w:ind w:left="-103" w:right="-107"/>
              <w:jc w:val="center"/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95 % женщин репродуктивного возраста имеют возможность удовлетворять свои потребности в услугах в связи с ВИЧ и в области сексуального и репродуктивного здоровья</w:t>
            </w:r>
          </w:p>
        </w:tc>
      </w:tr>
      <w:tr w:rsidR="00794751" w:rsidRPr="00F23A70" w14:paraId="3C0A77A9" w14:textId="77777777" w:rsidTr="00BB6F9F">
        <w:tc>
          <w:tcPr>
            <w:tcW w:w="514" w:type="dxa"/>
            <w:vMerge w:val="restart"/>
          </w:tcPr>
          <w:p w14:paraId="4987C109" w14:textId="19C08E85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3.1</w:t>
            </w:r>
          </w:p>
        </w:tc>
        <w:tc>
          <w:tcPr>
            <w:tcW w:w="1794" w:type="dxa"/>
            <w:vMerge w:val="restart"/>
          </w:tcPr>
          <w:p w14:paraId="78055CFE" w14:textId="0B28517F" w:rsidR="00794751" w:rsidRPr="00F23A70" w:rsidRDefault="00794751" w:rsidP="00794751">
            <w:pPr>
              <w:ind w:left="-103" w:right="-107"/>
              <w:rPr>
                <w:rFonts w:ascii="Consolas" w:eastAsia="Arial" w:hAnsi="Consolas" w:cs="Arial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Обеспечить 95% женщин репродуктивного возраста, живущих с ВИЧ, доступность услуг, связанных с ВИЧ, сексуальным и репродуктивным здоровьем</w:t>
            </w:r>
          </w:p>
        </w:tc>
        <w:tc>
          <w:tcPr>
            <w:tcW w:w="2198" w:type="dxa"/>
          </w:tcPr>
          <w:p w14:paraId="00CD7D9B" w14:textId="7AE59019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3.1.1 Процент женщин, обратившихся в службы дородового наблюдения, которые прошли обследование на сифилис, имели положительный результат и получили лечение</w:t>
            </w:r>
          </w:p>
        </w:tc>
        <w:tc>
          <w:tcPr>
            <w:tcW w:w="712" w:type="dxa"/>
          </w:tcPr>
          <w:p w14:paraId="66584433" w14:textId="25641AC8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712" w:type="dxa"/>
          </w:tcPr>
          <w:p w14:paraId="633D4EC3" w14:textId="0C643284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95%</w:t>
            </w:r>
          </w:p>
        </w:tc>
        <w:tc>
          <w:tcPr>
            <w:tcW w:w="3256" w:type="dxa"/>
          </w:tcPr>
          <w:p w14:paraId="42038C45" w14:textId="4D7AD32B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Обеспечение охвата женщин диагностикой на сифилис и лечением при положительном результате</w:t>
            </w:r>
          </w:p>
        </w:tc>
        <w:tc>
          <w:tcPr>
            <w:tcW w:w="1302" w:type="dxa"/>
          </w:tcPr>
          <w:p w14:paraId="32FD17FF" w14:textId="26680A91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  <w:p w14:paraId="1D290F75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4B42AD8E" w14:textId="328E54D9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1959E00D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РК,</w:t>
            </w:r>
          </w:p>
          <w:p w14:paraId="27F516AF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58090750" w14:textId="006A2D9A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728A0BD9" w14:textId="27EA950A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5E5C3C4A" w14:textId="77777777" w:rsidTr="00492960">
        <w:trPr>
          <w:trHeight w:val="1128"/>
        </w:trPr>
        <w:tc>
          <w:tcPr>
            <w:tcW w:w="514" w:type="dxa"/>
            <w:vMerge/>
          </w:tcPr>
          <w:p w14:paraId="0174FC4D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94" w:type="dxa"/>
            <w:vMerge/>
          </w:tcPr>
          <w:p w14:paraId="7FFFB67D" w14:textId="77777777" w:rsidR="00794751" w:rsidRPr="00F23A70" w:rsidRDefault="00794751" w:rsidP="00794751">
            <w:pPr>
              <w:rPr>
                <w:rFonts w:ascii="Consolas" w:eastAsia="Arial" w:hAnsi="Consolas" w:cs="Arial"/>
                <w:sz w:val="18"/>
                <w:szCs w:val="18"/>
                <w:highlight w:val="yellow"/>
              </w:rPr>
            </w:pPr>
          </w:p>
        </w:tc>
        <w:tc>
          <w:tcPr>
            <w:tcW w:w="2198" w:type="dxa"/>
          </w:tcPr>
          <w:p w14:paraId="1008D32C" w14:textId="12935352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3.1.2 Число зарегистрированных случаев врожденного сифилиса на 100 000 родов, закончившихся появлением живого ребенка</w:t>
            </w:r>
          </w:p>
        </w:tc>
        <w:tc>
          <w:tcPr>
            <w:tcW w:w="712" w:type="dxa"/>
          </w:tcPr>
          <w:p w14:paraId="3D9A0472" w14:textId="2EF6040E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4,3</w:t>
            </w:r>
          </w:p>
        </w:tc>
        <w:tc>
          <w:tcPr>
            <w:tcW w:w="712" w:type="dxa"/>
          </w:tcPr>
          <w:p w14:paraId="58A94B80" w14:textId="2F0651B9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≤50</w:t>
            </w:r>
          </w:p>
        </w:tc>
        <w:tc>
          <w:tcPr>
            <w:tcW w:w="3256" w:type="dxa"/>
          </w:tcPr>
          <w:p w14:paraId="71C24F47" w14:textId="0C0E7D4A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Разработка планов взаимодействия акушерско-гинекологической службы и ПМСП по снижению заболеваемости врожденного сифилиса</w:t>
            </w:r>
          </w:p>
        </w:tc>
        <w:tc>
          <w:tcPr>
            <w:tcW w:w="1302" w:type="dxa"/>
          </w:tcPr>
          <w:p w14:paraId="2079E85F" w14:textId="2A38C3F4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Планы</w:t>
            </w:r>
          </w:p>
          <w:p w14:paraId="46685892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2C1AA398" w14:textId="7FD446E5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50499BD6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1502CDCC" w14:textId="5EC22455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4883FCAA" w14:textId="6D64614B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Не требуется</w:t>
            </w:r>
          </w:p>
        </w:tc>
      </w:tr>
      <w:tr w:rsidR="00492960" w:rsidRPr="00F23A70" w14:paraId="4C89D963" w14:textId="77777777" w:rsidTr="009B6A8D">
        <w:tc>
          <w:tcPr>
            <w:tcW w:w="514" w:type="dxa"/>
          </w:tcPr>
          <w:p w14:paraId="758DBC9A" w14:textId="5F658195" w:rsidR="00492960" w:rsidRPr="00F23A70" w:rsidRDefault="00492960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4</w:t>
            </w:r>
          </w:p>
        </w:tc>
        <w:tc>
          <w:tcPr>
            <w:tcW w:w="14506" w:type="dxa"/>
            <w:gridSpan w:val="9"/>
          </w:tcPr>
          <w:p w14:paraId="0D07C8E8" w14:textId="77777777" w:rsidR="00492960" w:rsidRPr="00F23A70" w:rsidRDefault="00492960" w:rsidP="00794751">
            <w:pPr>
              <w:ind w:left="-110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90% людей, живущих с ВИЧ, получают профилактическое лечение от туберкулеза</w:t>
            </w:r>
          </w:p>
        </w:tc>
      </w:tr>
      <w:tr w:rsidR="00794751" w:rsidRPr="00F23A70" w14:paraId="705A53AA" w14:textId="77777777" w:rsidTr="00BB6F9F">
        <w:tc>
          <w:tcPr>
            <w:tcW w:w="514" w:type="dxa"/>
            <w:vMerge w:val="restart"/>
          </w:tcPr>
          <w:p w14:paraId="0AED85A9" w14:textId="3A64321C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4.1</w:t>
            </w:r>
          </w:p>
        </w:tc>
        <w:tc>
          <w:tcPr>
            <w:tcW w:w="1794" w:type="dxa"/>
            <w:vMerge w:val="restart"/>
          </w:tcPr>
          <w:p w14:paraId="30E31EB6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both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Обеспечить к 2026 году охват 90% людей, живущих с ВИЧ, профилактическим лечением от туберкулеза</w:t>
            </w:r>
          </w:p>
          <w:p w14:paraId="552D68F4" w14:textId="77777777" w:rsidR="00794751" w:rsidRPr="00F23A70" w:rsidRDefault="00794751" w:rsidP="00794751">
            <w:pPr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A203A32" w14:textId="141DEAFC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4.1.1 Процент случаев заболевания туберкулезом у ВИЧ-положительных людей, когда лечение туберкулеза предоставлялось в комплексе с лечением ВИЧ-инфекции</w:t>
            </w:r>
          </w:p>
        </w:tc>
        <w:tc>
          <w:tcPr>
            <w:tcW w:w="712" w:type="dxa"/>
          </w:tcPr>
          <w:p w14:paraId="73933298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98%</w:t>
            </w:r>
          </w:p>
          <w:p w14:paraId="51657D09" w14:textId="77777777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3D7A9930" w14:textId="002DE1E2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90%</w:t>
            </w:r>
          </w:p>
        </w:tc>
        <w:tc>
          <w:tcPr>
            <w:tcW w:w="3256" w:type="dxa"/>
          </w:tcPr>
          <w:p w14:paraId="38F06A26" w14:textId="1B9DF34A" w:rsidR="00794751" w:rsidRPr="00F23A70" w:rsidRDefault="00794751" w:rsidP="00794751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1.Обеспечение пациентов с сочетанной ВИЧ/ТБ инфекцией охватом антиретровирусной терапией.</w:t>
            </w:r>
          </w:p>
          <w:p w14:paraId="235394E4" w14:textId="77777777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B3F4E93" w14:textId="57834B85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  <w:p w14:paraId="5883A91F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4DFBF03D" w14:textId="46B65570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5BF89176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РК,</w:t>
            </w:r>
          </w:p>
          <w:p w14:paraId="69F14BA8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553C362A" w14:textId="62F5177D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58DB5497" w14:textId="3033233F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124B3933" w14:textId="77777777" w:rsidTr="00BB6F9F">
        <w:tc>
          <w:tcPr>
            <w:tcW w:w="514" w:type="dxa"/>
            <w:vMerge/>
          </w:tcPr>
          <w:p w14:paraId="4FCB7866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4BD6C47C" w14:textId="77777777" w:rsidR="00794751" w:rsidRPr="00F23A70" w:rsidRDefault="00794751" w:rsidP="00794751">
            <w:pPr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605F7B8B" w14:textId="77777777" w:rsidR="00794751" w:rsidRPr="00F23A70" w:rsidRDefault="00794751" w:rsidP="00794751">
            <w:pPr>
              <w:tabs>
                <w:tab w:val="left" w:pos="567"/>
              </w:tabs>
              <w:ind w:left="-27" w:right="-101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4.1.2 Процент людей, живущих с ВИЧ и имеющих туберкулез в активной форме, от числа людей, впервые включенных в программу медицинского обслуживания в связи с ВИЧ в</w:t>
            </w:r>
          </w:p>
          <w:p w14:paraId="093CA450" w14:textId="4A137995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течение отчетного периода</w:t>
            </w:r>
          </w:p>
        </w:tc>
        <w:tc>
          <w:tcPr>
            <w:tcW w:w="712" w:type="dxa"/>
          </w:tcPr>
          <w:p w14:paraId="682C2D28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5,4%</w:t>
            </w:r>
          </w:p>
          <w:p w14:paraId="76784DAD" w14:textId="77777777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0048E408" w14:textId="01CD442E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3%</w:t>
            </w:r>
          </w:p>
        </w:tc>
        <w:tc>
          <w:tcPr>
            <w:tcW w:w="3256" w:type="dxa"/>
          </w:tcPr>
          <w:p w14:paraId="5DC0E6AE" w14:textId="31BF2291" w:rsidR="00794751" w:rsidRPr="00F23A70" w:rsidRDefault="00794751" w:rsidP="00794751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1.Обеспечение ЛЖВ на диспансерном учете флюорографическим обследованием на ТБ.</w:t>
            </w:r>
          </w:p>
          <w:p w14:paraId="0760B5E4" w14:textId="154DD674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2.Обеспечение пациентов с положительным клиническим скринингом на ТБ диагностикой ТБ молекулярно-генетическим методом </w:t>
            </w:r>
            <w:proofErr w:type="spellStart"/>
            <w:r w:rsidRPr="00F23A70">
              <w:rPr>
                <w:rFonts w:ascii="Consolas" w:hAnsi="Consolas" w:cs="Times New Roman"/>
                <w:sz w:val="18"/>
                <w:szCs w:val="18"/>
              </w:rPr>
              <w:t>Xpert</w:t>
            </w:r>
            <w:proofErr w:type="spellEnd"/>
            <w:r w:rsidRPr="00F23A70">
              <w:rPr>
                <w:rFonts w:ascii="Consolas" w:hAnsi="Consolas" w:cs="Times New Roman"/>
                <w:sz w:val="18"/>
                <w:szCs w:val="18"/>
              </w:rPr>
              <w:t xml:space="preserve"> MTB/RIF.</w:t>
            </w:r>
          </w:p>
        </w:tc>
        <w:tc>
          <w:tcPr>
            <w:tcW w:w="1302" w:type="dxa"/>
          </w:tcPr>
          <w:p w14:paraId="3ABD5AB9" w14:textId="386830FD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  <w:p w14:paraId="242E9B09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2AFE7AC2" w14:textId="0D4E4607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0EE1245B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РК,</w:t>
            </w:r>
          </w:p>
          <w:p w14:paraId="6E3C782B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7FB82E8A" w14:textId="242EFAD0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1CC0D1E7" w14:textId="34DBEA0D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0DBEEB78" w14:textId="77777777" w:rsidTr="00BB6F9F">
        <w:tc>
          <w:tcPr>
            <w:tcW w:w="514" w:type="dxa"/>
            <w:vMerge/>
          </w:tcPr>
          <w:p w14:paraId="5405DB7B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7FC1DEDD" w14:textId="77777777" w:rsidR="00794751" w:rsidRPr="00F23A70" w:rsidRDefault="00794751" w:rsidP="00794751">
            <w:pPr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B8FB4AD" w14:textId="43C25D2E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4.1.3 Процент людей, получающих антиретровирусную терапию, которые начали курс профилактического лечения туберкулеза (ТБ) в течение отчетного периода</w:t>
            </w:r>
          </w:p>
        </w:tc>
        <w:tc>
          <w:tcPr>
            <w:tcW w:w="712" w:type="dxa"/>
          </w:tcPr>
          <w:p w14:paraId="127D84B5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82,6</w:t>
            </w:r>
          </w:p>
          <w:p w14:paraId="63133C5E" w14:textId="77777777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14:paraId="73FFD516" w14:textId="7458C2CE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90%</w:t>
            </w:r>
          </w:p>
        </w:tc>
        <w:tc>
          <w:tcPr>
            <w:tcW w:w="3256" w:type="dxa"/>
          </w:tcPr>
          <w:p w14:paraId="66CAA6A9" w14:textId="41F03306" w:rsidR="00794751" w:rsidRPr="00F23A70" w:rsidRDefault="00794751" w:rsidP="00794751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Предоставление профилактического лечения туберкулеза ЛЖВ на диспансерном учете.</w:t>
            </w:r>
          </w:p>
          <w:p w14:paraId="389E9F42" w14:textId="77777777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C365BBD" w14:textId="3F6B59D6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  <w:p w14:paraId="385080F7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03706358" w14:textId="1C6A21BA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2E9C9BA9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РК,</w:t>
            </w:r>
          </w:p>
          <w:p w14:paraId="490C79FC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099FD1C2" w14:textId="7261921B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5E8D7427" w14:textId="73AEB71B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794751" w:rsidRPr="00F23A70" w14:paraId="780FC3A2" w14:textId="77777777" w:rsidTr="00BB6F9F">
        <w:tc>
          <w:tcPr>
            <w:tcW w:w="514" w:type="dxa"/>
            <w:vMerge/>
          </w:tcPr>
          <w:p w14:paraId="297F0BE5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09F81A26" w14:textId="77777777" w:rsidR="00794751" w:rsidRPr="00F23A70" w:rsidRDefault="00794751" w:rsidP="00794751">
            <w:pPr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56FD22C3" w14:textId="77777777" w:rsidR="00794751" w:rsidRPr="00F23A70" w:rsidRDefault="00794751" w:rsidP="00794751">
            <w:pPr>
              <w:tabs>
                <w:tab w:val="left" w:pos="567"/>
              </w:tabs>
              <w:ind w:left="-27" w:right="-101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4.1.4 Процент людей, живущих с ВИЧ, начавших профилактическое лечение туберкулеза (ТБ) и получающих</w:t>
            </w:r>
          </w:p>
          <w:p w14:paraId="0E0FE200" w14:textId="482B827C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антиретровирусную терапию, которые полностью завершили курс профилактического лечения ТБ</w:t>
            </w:r>
          </w:p>
        </w:tc>
        <w:tc>
          <w:tcPr>
            <w:tcW w:w="712" w:type="dxa"/>
          </w:tcPr>
          <w:p w14:paraId="125DC456" w14:textId="48399B40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93,4%</w:t>
            </w:r>
          </w:p>
        </w:tc>
        <w:tc>
          <w:tcPr>
            <w:tcW w:w="712" w:type="dxa"/>
          </w:tcPr>
          <w:p w14:paraId="3241E2C5" w14:textId="6505B5AC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90%</w:t>
            </w:r>
          </w:p>
        </w:tc>
        <w:tc>
          <w:tcPr>
            <w:tcW w:w="3256" w:type="dxa"/>
          </w:tcPr>
          <w:p w14:paraId="5F2BEDBB" w14:textId="49B33C27" w:rsidR="00794751" w:rsidRPr="00F23A70" w:rsidRDefault="00794751" w:rsidP="00794751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1. Предоставление профилактического лечения ТБ ЛЖВ краткосрочными схемами противотуберкулезных препаратов.</w:t>
            </w:r>
          </w:p>
          <w:p w14:paraId="24A57D01" w14:textId="00B011CE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lastRenderedPageBreak/>
              <w:t>2.Обеспечение мониторинга приема профилактического лечения ТБ у ЛЖВ.</w:t>
            </w:r>
          </w:p>
        </w:tc>
        <w:tc>
          <w:tcPr>
            <w:tcW w:w="1302" w:type="dxa"/>
          </w:tcPr>
          <w:p w14:paraId="27177601" w14:textId="7A53DBF2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Информация</w:t>
            </w:r>
          </w:p>
          <w:p w14:paraId="7BB9563E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102E8249" w14:textId="4A16DB21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69E167DD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РК,</w:t>
            </w:r>
          </w:p>
          <w:p w14:paraId="075A7230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6348E470" w14:textId="272FDDED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</w:tcPr>
          <w:p w14:paraId="73C0654E" w14:textId="67DE6C00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492960" w:rsidRPr="00F23A70" w14:paraId="063D7C0F" w14:textId="77777777" w:rsidTr="009B6A8D">
        <w:tc>
          <w:tcPr>
            <w:tcW w:w="514" w:type="dxa"/>
          </w:tcPr>
          <w:p w14:paraId="6E3515D5" w14:textId="2C565C9D" w:rsidR="00492960" w:rsidRPr="00F23A70" w:rsidRDefault="00492960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5</w:t>
            </w:r>
          </w:p>
        </w:tc>
        <w:tc>
          <w:tcPr>
            <w:tcW w:w="14506" w:type="dxa"/>
            <w:gridSpan w:val="9"/>
          </w:tcPr>
          <w:p w14:paraId="5C00B5B9" w14:textId="77777777" w:rsidR="00492960" w:rsidRPr="00F23A70" w:rsidRDefault="00492960" w:rsidP="00794751">
            <w:pPr>
              <w:ind w:left="-110"/>
              <w:jc w:val="center"/>
              <w:rPr>
                <w:rFonts w:ascii="Consolas" w:eastAsia="Times New Roman" w:hAnsi="Consolas" w:cs="Times New Roman"/>
                <w:b/>
                <w:bCs/>
                <w:sz w:val="18"/>
                <w:szCs w:val="18"/>
                <w:highlight w:val="cyan"/>
              </w:rPr>
            </w:pPr>
            <w:r w:rsidRPr="00F23A70">
              <w:rPr>
                <w:rFonts w:ascii="Consolas" w:eastAsia="Times New Roman" w:hAnsi="Consolas" w:cs="Times New Roman"/>
                <w:b/>
                <w:bCs/>
                <w:sz w:val="18"/>
                <w:szCs w:val="18"/>
              </w:rPr>
              <w:t>Устранение барьеров на пути достижения результатов в области ВИЧ</w:t>
            </w:r>
          </w:p>
        </w:tc>
      </w:tr>
      <w:tr w:rsidR="00794751" w:rsidRPr="00F23A70" w14:paraId="2A7BDFBE" w14:textId="77777777" w:rsidTr="00BB6F9F">
        <w:tc>
          <w:tcPr>
            <w:tcW w:w="514" w:type="dxa"/>
          </w:tcPr>
          <w:p w14:paraId="7BE6C9E8" w14:textId="7AB44BC0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5.1</w:t>
            </w:r>
          </w:p>
        </w:tc>
        <w:tc>
          <w:tcPr>
            <w:tcW w:w="1794" w:type="dxa"/>
          </w:tcPr>
          <w:p w14:paraId="5FDCD013" w14:textId="69564957" w:rsidR="00794751" w:rsidRPr="00F23A70" w:rsidRDefault="00794751" w:rsidP="00794751">
            <w:pPr>
              <w:ind w:left="-103" w:right="-10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Снизить уровень стигмы и дискриминации по отношению к ЛЖВ среди населения, в т.ч. медработников</w:t>
            </w:r>
          </w:p>
        </w:tc>
        <w:tc>
          <w:tcPr>
            <w:tcW w:w="2198" w:type="dxa"/>
          </w:tcPr>
          <w:p w14:paraId="3527606A" w14:textId="48833918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5.1.1 Процент людей, живущих с ВИЧ, которые отмечают, что подвергались стигме и дискриминации со стороны общества в целом в течение последних 12 месяцев (от государственных органов власти, образования, при трудоустройстве и др.)</w:t>
            </w:r>
          </w:p>
        </w:tc>
        <w:tc>
          <w:tcPr>
            <w:tcW w:w="712" w:type="dxa"/>
            <w:vAlign w:val="center"/>
          </w:tcPr>
          <w:p w14:paraId="42AA917B" w14:textId="62D811ED" w:rsidR="00794751" w:rsidRPr="00F23A70" w:rsidRDefault="00794751" w:rsidP="00794751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36,5%</w:t>
            </w:r>
          </w:p>
        </w:tc>
        <w:tc>
          <w:tcPr>
            <w:tcW w:w="712" w:type="dxa"/>
          </w:tcPr>
          <w:p w14:paraId="249C06C2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59EA2F6B" w14:textId="6726D868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1. Проведение исследования «Индекс стигмы людей, живущих с ВИЧ»</w:t>
            </w:r>
          </w:p>
          <w:p w14:paraId="587ABFD8" w14:textId="3CB08000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2. Проведение кампании по снижению уровня стигмы и дискриминации</w:t>
            </w:r>
          </w:p>
          <w:p w14:paraId="5506D55A" w14:textId="6FA5C663" w:rsidR="00794751" w:rsidRPr="00F23A70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3. Разработка и реализация Национального плана по борьбе со стигмой</w:t>
            </w:r>
          </w:p>
          <w:p w14:paraId="10BC099C" w14:textId="0D668C79" w:rsidR="00794751" w:rsidRPr="00F23A70" w:rsidRDefault="00794751" w:rsidP="00794751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4. Рассмотрение на региональном и (или) национальном уровнях случаи нарушения прав ЛЖВ и КГН</w:t>
            </w:r>
          </w:p>
        </w:tc>
        <w:tc>
          <w:tcPr>
            <w:tcW w:w="1302" w:type="dxa"/>
          </w:tcPr>
          <w:p w14:paraId="2E4878A1" w14:textId="77777777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Отчет</w:t>
            </w:r>
          </w:p>
          <w:p w14:paraId="18C963F1" w14:textId="5A2B508C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14:paraId="010BC5DC" w14:textId="711847EA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2023</w:t>
            </w:r>
          </w:p>
        </w:tc>
        <w:tc>
          <w:tcPr>
            <w:tcW w:w="1399" w:type="dxa"/>
          </w:tcPr>
          <w:p w14:paraId="0DC57810" w14:textId="2EAA796F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ГФСТМ</w:t>
            </w:r>
          </w:p>
          <w:p w14:paraId="3BB229F7" w14:textId="6B9BA6CC" w:rsidR="00794751" w:rsidRPr="00F23A70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ВИЧ-сервисные НПО</w:t>
            </w:r>
          </w:p>
        </w:tc>
        <w:tc>
          <w:tcPr>
            <w:tcW w:w="1737" w:type="dxa"/>
          </w:tcPr>
          <w:p w14:paraId="7E424CE3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</w:tr>
      <w:tr w:rsidR="00794751" w:rsidRPr="00F23A70" w14:paraId="527E7FBA" w14:textId="77777777" w:rsidTr="002919A4">
        <w:tc>
          <w:tcPr>
            <w:tcW w:w="514" w:type="dxa"/>
          </w:tcPr>
          <w:p w14:paraId="1F38CF4E" w14:textId="77777777" w:rsidR="00794751" w:rsidRPr="00F23A70" w:rsidRDefault="00794751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617597B6" w14:textId="449320B0" w:rsidR="00794751" w:rsidRPr="00A73EB8" w:rsidRDefault="00794751" w:rsidP="00794751">
            <w:pPr>
              <w:ind w:left="-103" w:right="-10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A73EB8">
              <w:rPr>
                <w:rFonts w:ascii="Consolas" w:eastAsia="Arial" w:hAnsi="Consolas" w:cs="Arial"/>
                <w:sz w:val="18"/>
                <w:szCs w:val="18"/>
              </w:rPr>
              <w:t>Отменить нормативные правовые акты и политики, дискриминирующие или иным образом подрывающие права человека, включая криминализирующие заражение, неразглашение и/или передачу ВИЧ</w:t>
            </w:r>
          </w:p>
        </w:tc>
        <w:tc>
          <w:tcPr>
            <w:tcW w:w="2198" w:type="dxa"/>
            <w:shd w:val="clear" w:color="auto" w:fill="auto"/>
          </w:tcPr>
          <w:p w14:paraId="7749F9AE" w14:textId="5B59D102" w:rsidR="00794751" w:rsidRPr="00F23A70" w:rsidRDefault="00794751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A73EB8">
              <w:rPr>
                <w:rFonts w:ascii="Consolas" w:eastAsia="Times New Roman" w:hAnsi="Consolas" w:cs="Times New Roman"/>
                <w:sz w:val="18"/>
                <w:szCs w:val="18"/>
              </w:rPr>
              <w:t>Число НПА с внесенными изменениями или утратившие силу из-за дискриминирующих норм</w:t>
            </w:r>
          </w:p>
        </w:tc>
        <w:tc>
          <w:tcPr>
            <w:tcW w:w="712" w:type="dxa"/>
          </w:tcPr>
          <w:p w14:paraId="6BFC7CDF" w14:textId="6B6BB4EE" w:rsidR="00794751" w:rsidRPr="00F23A70" w:rsidRDefault="002919A4" w:rsidP="002919A4">
            <w:pPr>
              <w:ind w:left="-84" w:right="-125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2919A4">
              <w:rPr>
                <w:rFonts w:ascii="Consolas" w:eastAsia="Times New Roman" w:hAnsi="Consolas" w:cs="Times New Roman"/>
                <w:sz w:val="18"/>
                <w:szCs w:val="18"/>
              </w:rPr>
              <w:t>нет данных</w:t>
            </w:r>
          </w:p>
        </w:tc>
        <w:tc>
          <w:tcPr>
            <w:tcW w:w="712" w:type="dxa"/>
          </w:tcPr>
          <w:p w14:paraId="504F702C" w14:textId="77777777" w:rsidR="00794751" w:rsidRPr="00F23A70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1FB42819" w14:textId="77777777" w:rsidR="00794751" w:rsidRPr="002F43D9" w:rsidRDefault="00794751" w:rsidP="00794751">
            <w:pPr>
              <w:pStyle w:val="a7"/>
              <w:numPr>
                <w:ilvl w:val="0"/>
                <w:numId w:val="10"/>
              </w:numPr>
              <w:tabs>
                <w:tab w:val="left" w:pos="37"/>
                <w:tab w:val="left" w:pos="179"/>
              </w:tabs>
              <w:ind w:left="-105" w:right="-106" w:firstLine="0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2F43D9">
              <w:rPr>
                <w:rFonts w:ascii="Consolas" w:hAnsi="Consolas" w:cs="Times New Roman"/>
                <w:sz w:val="18"/>
                <w:szCs w:val="18"/>
                <w:lang w:val="ru-RU"/>
              </w:rPr>
              <w:t>Анализ НПА на наличие дискриминирующих или иным образом подрывающих права человека, включая криминализирующие заражение, неразглашение и/или передачу ВИЧ</w:t>
            </w:r>
          </w:p>
          <w:p w14:paraId="5D730FE9" w14:textId="63FB97BB" w:rsidR="00794751" w:rsidRPr="002F43D9" w:rsidRDefault="00794751" w:rsidP="00794751">
            <w:pPr>
              <w:pStyle w:val="a7"/>
              <w:numPr>
                <w:ilvl w:val="0"/>
                <w:numId w:val="10"/>
              </w:numPr>
              <w:tabs>
                <w:tab w:val="left" w:pos="37"/>
                <w:tab w:val="left" w:pos="179"/>
              </w:tabs>
              <w:ind w:left="-105" w:right="-106" w:firstLine="0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2F43D9">
              <w:rPr>
                <w:rFonts w:ascii="Consolas" w:hAnsi="Consolas" w:cs="Times New Roman"/>
                <w:sz w:val="18"/>
                <w:szCs w:val="18"/>
                <w:lang w:val="ru-RU"/>
              </w:rPr>
              <w:t>Отмена указанных норм, в том числе</w:t>
            </w:r>
          </w:p>
          <w:p w14:paraId="182BBCFE" w14:textId="7D19D4B8" w:rsidR="00794751" w:rsidRPr="002F43D9" w:rsidRDefault="00794751" w:rsidP="00794751">
            <w:pPr>
              <w:tabs>
                <w:tab w:val="left" w:pos="37"/>
                <w:tab w:val="left" w:pos="179"/>
              </w:tabs>
              <w:ind w:left="-105" w:right="-106"/>
              <w:rPr>
                <w:rFonts w:ascii="Consolas" w:hAnsi="Consolas" w:cs="Times New Roman"/>
                <w:sz w:val="18"/>
                <w:szCs w:val="18"/>
              </w:rPr>
            </w:pPr>
            <w:r w:rsidRPr="002F43D9">
              <w:rPr>
                <w:rFonts w:ascii="Consolas" w:hAnsi="Consolas" w:cs="Times New Roman"/>
                <w:sz w:val="18"/>
                <w:szCs w:val="18"/>
              </w:rPr>
              <w:t>внесение изменений в Приказ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</w:t>
            </w:r>
          </w:p>
          <w:p w14:paraId="60FE222E" w14:textId="77777777" w:rsidR="00794751" w:rsidRPr="002F43D9" w:rsidRDefault="00794751" w:rsidP="00794751">
            <w:pPr>
              <w:pStyle w:val="a7"/>
              <w:tabs>
                <w:tab w:val="left" w:pos="37"/>
                <w:tab w:val="left" w:pos="179"/>
              </w:tabs>
              <w:ind w:left="-105" w:right="-106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2F43D9">
              <w:rPr>
                <w:rFonts w:ascii="Consolas" w:hAnsi="Consolas" w:cs="Times New Roman"/>
                <w:sz w:val="18"/>
                <w:szCs w:val="18"/>
                <w:lang w:val="ru-RU"/>
              </w:rPr>
              <w:t xml:space="preserve">не может усыновить ребенка, принять его под опеку или попечительство, патронат», в части исключения ВИЧ-инфекции из перечня  </w:t>
            </w:r>
          </w:p>
          <w:p w14:paraId="128F16E3" w14:textId="10722A9C" w:rsidR="00794751" w:rsidRPr="002F43D9" w:rsidRDefault="00794751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2F43D9">
              <w:rPr>
                <w:rFonts w:ascii="Consolas" w:hAnsi="Consolas" w:cs="Times New Roman"/>
                <w:sz w:val="18"/>
                <w:szCs w:val="18"/>
              </w:rPr>
              <w:t xml:space="preserve">противопоказаний </w:t>
            </w:r>
          </w:p>
        </w:tc>
        <w:tc>
          <w:tcPr>
            <w:tcW w:w="1302" w:type="dxa"/>
          </w:tcPr>
          <w:p w14:paraId="166DC035" w14:textId="06D96BBB" w:rsidR="00794751" w:rsidRPr="00A73EB8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A73EB8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0B737E82" w14:textId="5E069C3B" w:rsidR="00794751" w:rsidRPr="00A73EB8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A73EB8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3EA45F39" w14:textId="77777777" w:rsidR="00794751" w:rsidRPr="00A73EB8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A73EB8">
              <w:rPr>
                <w:rFonts w:ascii="Consolas" w:hAnsi="Consolas" w:cs="Times New Roman"/>
                <w:sz w:val="18"/>
                <w:szCs w:val="18"/>
              </w:rPr>
              <w:t>МЮ</w:t>
            </w:r>
          </w:p>
          <w:p w14:paraId="42E5D4BD" w14:textId="77777777" w:rsidR="00794751" w:rsidRPr="00A73EB8" w:rsidRDefault="00794751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A73EB8">
              <w:rPr>
                <w:rFonts w:ascii="Consolas" w:hAnsi="Consolas" w:cs="Times New Roman"/>
                <w:sz w:val="18"/>
                <w:szCs w:val="18"/>
              </w:rPr>
              <w:t>МЗ</w:t>
            </w:r>
          </w:p>
          <w:p w14:paraId="1A088615" w14:textId="77777777" w:rsidR="00794751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A73EB8">
              <w:rPr>
                <w:rFonts w:ascii="Consolas" w:hAnsi="Consolas" w:cs="Times New Roman"/>
                <w:sz w:val="18"/>
                <w:szCs w:val="18"/>
              </w:rPr>
              <w:t>МТСЗН</w:t>
            </w:r>
          </w:p>
          <w:p w14:paraId="68C8FF1D" w14:textId="120691E1" w:rsidR="00794751" w:rsidRPr="00A73EB8" w:rsidRDefault="00794751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>
              <w:rPr>
                <w:rFonts w:ascii="Consolas" w:hAnsi="Consolas" w:cs="Times New Roman"/>
                <w:sz w:val="18"/>
                <w:szCs w:val="18"/>
              </w:rPr>
              <w:t>МВД</w:t>
            </w:r>
            <w:r>
              <w:rPr>
                <w:rFonts w:ascii="Consolas" w:hAnsi="Consolas" w:cs="Times New Roman"/>
                <w:sz w:val="18"/>
                <w:szCs w:val="18"/>
              </w:rPr>
              <w:br/>
            </w:r>
          </w:p>
        </w:tc>
        <w:tc>
          <w:tcPr>
            <w:tcW w:w="1737" w:type="dxa"/>
          </w:tcPr>
          <w:p w14:paraId="3DF6D221" w14:textId="77777777" w:rsidR="00794751" w:rsidRPr="00F23A70" w:rsidRDefault="00794751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</w:tr>
      <w:tr w:rsidR="00492960" w:rsidRPr="00F23A70" w14:paraId="548E6A61" w14:textId="77777777" w:rsidTr="00BB6F9F">
        <w:trPr>
          <w:trHeight w:val="123"/>
        </w:trPr>
        <w:tc>
          <w:tcPr>
            <w:tcW w:w="514" w:type="dxa"/>
            <w:vMerge w:val="restart"/>
          </w:tcPr>
          <w:p w14:paraId="1523D685" w14:textId="77777777" w:rsidR="00492960" w:rsidRPr="00F23A70" w:rsidRDefault="00492960" w:rsidP="00794751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14:paraId="1AE96D22" w14:textId="15B5D479" w:rsidR="00492960" w:rsidRPr="00F23A70" w:rsidRDefault="00492960" w:rsidP="00794751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  <w:highlight w:val="yellow"/>
              </w:rPr>
            </w:pPr>
            <w:r w:rsidRPr="00A73EB8">
              <w:rPr>
                <w:rFonts w:ascii="Consolas" w:eastAsia="Arial" w:hAnsi="Consolas" w:cs="Arial"/>
                <w:sz w:val="18"/>
                <w:szCs w:val="18"/>
              </w:rPr>
              <w:t xml:space="preserve">80% услуг по программам </w:t>
            </w:r>
            <w:r w:rsidRPr="00A73EB8">
              <w:rPr>
                <w:rFonts w:ascii="Consolas" w:eastAsia="Arial" w:hAnsi="Consolas" w:cs="Arial"/>
                <w:sz w:val="18"/>
                <w:szCs w:val="18"/>
              </w:rPr>
              <w:lastRenderedPageBreak/>
              <w:t>профилактики ВИЧ для ключевых групп населения и женщин должны предоставляться сообществами, организациями, возглавляемыми сообществами, ключевыми группами населения и организациями, возглавляемыми женщинами. 30 % услуг по тестированию и лечению должны предоставляться организациями, возглавляемыми сообществами</w:t>
            </w:r>
          </w:p>
        </w:tc>
        <w:tc>
          <w:tcPr>
            <w:tcW w:w="2198" w:type="dxa"/>
          </w:tcPr>
          <w:p w14:paraId="080C6967" w14:textId="0713B7F8" w:rsidR="00492960" w:rsidRPr="00F23A70" w:rsidRDefault="00492960" w:rsidP="00794751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A73EB8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 xml:space="preserve">1.2.2 Число ВИЧ-сервисных НПО, </w:t>
            </w:r>
            <w:r w:rsidRPr="00A73EB8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работающих с КГН</w:t>
            </w:r>
            <w:r>
              <w:rPr>
                <w:rFonts w:ascii="Consolas" w:eastAsia="Times New Roman" w:hAnsi="Consolas" w:cs="Times New Roman"/>
                <w:sz w:val="18"/>
                <w:szCs w:val="18"/>
              </w:rPr>
              <w:t xml:space="preserve"> и ЛЖВ</w:t>
            </w:r>
            <w:r w:rsidRPr="00A73EB8">
              <w:rPr>
                <w:rFonts w:ascii="Consolas" w:eastAsia="Times New Roman" w:hAnsi="Consolas" w:cs="Times New Roman"/>
                <w:sz w:val="18"/>
                <w:szCs w:val="18"/>
              </w:rPr>
              <w:t>, получивших ГСЗ</w:t>
            </w:r>
          </w:p>
        </w:tc>
        <w:tc>
          <w:tcPr>
            <w:tcW w:w="712" w:type="dxa"/>
          </w:tcPr>
          <w:p w14:paraId="5F3442CC" w14:textId="12EA6509" w:rsidR="00492960" w:rsidRPr="00F23A70" w:rsidRDefault="00492960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12" w:type="dxa"/>
          </w:tcPr>
          <w:p w14:paraId="72F376A8" w14:textId="4532B3C8" w:rsidR="00492960" w:rsidRPr="00C413ED" w:rsidRDefault="00492960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C413ED">
              <w:rPr>
                <w:rFonts w:ascii="Consolas" w:eastAsia="Times New Roman" w:hAnsi="Consolas" w:cs="Times New Roman"/>
                <w:sz w:val="18"/>
                <w:szCs w:val="18"/>
              </w:rPr>
              <w:t>20</w:t>
            </w:r>
          </w:p>
        </w:tc>
        <w:tc>
          <w:tcPr>
            <w:tcW w:w="3256" w:type="dxa"/>
          </w:tcPr>
          <w:p w14:paraId="011BF01D" w14:textId="176BE020" w:rsidR="00492960" w:rsidRPr="00C413ED" w:rsidRDefault="00492960" w:rsidP="00794751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C413ED">
              <w:rPr>
                <w:rFonts w:ascii="Consolas" w:eastAsia="Times New Roman" w:hAnsi="Consolas" w:cs="Times New Roman"/>
                <w:sz w:val="18"/>
                <w:szCs w:val="18"/>
              </w:rPr>
              <w:t xml:space="preserve">Увеличение выделения ГСЗ за счет бюджетных средств для НПО </w:t>
            </w:r>
            <w:r w:rsidRPr="00C413ED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 xml:space="preserve">с 5 до 20 (не менее 1 в регионе) </w:t>
            </w:r>
          </w:p>
        </w:tc>
        <w:tc>
          <w:tcPr>
            <w:tcW w:w="1302" w:type="dxa"/>
            <w:vAlign w:val="center"/>
          </w:tcPr>
          <w:p w14:paraId="27D73D5D" w14:textId="22AD8762" w:rsidR="00492960" w:rsidRPr="00F23A70" w:rsidRDefault="00492960" w:rsidP="00794751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lastRenderedPageBreak/>
              <w:t>Информация</w:t>
            </w:r>
          </w:p>
        </w:tc>
        <w:tc>
          <w:tcPr>
            <w:tcW w:w="1396" w:type="dxa"/>
            <w:vAlign w:val="center"/>
          </w:tcPr>
          <w:p w14:paraId="0759CE70" w14:textId="16E92C8F" w:rsidR="00492960" w:rsidRPr="00F23A70" w:rsidRDefault="00492960" w:rsidP="00794751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0A5F206D" w14:textId="7A229790" w:rsidR="00492960" w:rsidRPr="00F23A70" w:rsidRDefault="00492960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МЗ РК</w:t>
            </w:r>
            <w:r w:rsidRPr="00EA7CE4">
              <w:rPr>
                <w:rFonts w:ascii="Consolas" w:hAnsi="Consolas" w:cs="Times New Roman"/>
                <w:sz w:val="18"/>
                <w:szCs w:val="18"/>
              </w:rPr>
              <w:t>,</w:t>
            </w:r>
            <w:r w:rsidRPr="00EA7CE4">
              <w:rPr>
                <w:rFonts w:ascii="Consolas" w:eastAsia="Times New Roman" w:hAnsi="Consolas" w:cs="Times New Roman"/>
                <w:sz w:val="18"/>
                <w:szCs w:val="18"/>
              </w:rPr>
              <w:t xml:space="preserve"> МИОР, МФ,</w:t>
            </w:r>
          </w:p>
          <w:p w14:paraId="7E6BAB18" w14:textId="30EA05AA" w:rsidR="00492960" w:rsidRPr="00F23A70" w:rsidRDefault="00492960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>
              <w:rPr>
                <w:rFonts w:ascii="Consolas" w:hAnsi="Consolas" w:cs="Times New Roman"/>
                <w:sz w:val="18"/>
                <w:szCs w:val="18"/>
              </w:rPr>
              <w:lastRenderedPageBreak/>
              <w:t>а</w:t>
            </w:r>
            <w:r w:rsidRPr="00F23A70">
              <w:rPr>
                <w:rFonts w:ascii="Consolas" w:hAnsi="Consolas" w:cs="Times New Roman"/>
                <w:sz w:val="18"/>
                <w:szCs w:val="18"/>
              </w:rPr>
              <w:t>киматы</w:t>
            </w:r>
          </w:p>
          <w:p w14:paraId="1B515FC4" w14:textId="038FAC16" w:rsidR="00492960" w:rsidRPr="00F23A70" w:rsidRDefault="00492960" w:rsidP="00794751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ОГЦ СПИД</w:t>
            </w:r>
          </w:p>
        </w:tc>
        <w:tc>
          <w:tcPr>
            <w:tcW w:w="1737" w:type="dxa"/>
            <w:vAlign w:val="center"/>
          </w:tcPr>
          <w:p w14:paraId="0B25970E" w14:textId="77777777" w:rsidR="00492960" w:rsidRPr="00F23A70" w:rsidRDefault="00492960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lastRenderedPageBreak/>
              <w:t>РБ</w:t>
            </w:r>
          </w:p>
          <w:p w14:paraId="4A9898DE" w14:textId="3C20B81F" w:rsidR="00492960" w:rsidRPr="00F23A70" w:rsidRDefault="00492960" w:rsidP="00794751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hAnsi="Consolas" w:cs="Times New Roman"/>
                <w:sz w:val="18"/>
                <w:szCs w:val="18"/>
              </w:rPr>
              <w:t>МБ</w:t>
            </w:r>
          </w:p>
        </w:tc>
      </w:tr>
      <w:tr w:rsidR="00492960" w:rsidRPr="00F23A70" w14:paraId="5A0B01AA" w14:textId="77777777" w:rsidTr="009B6A8D">
        <w:trPr>
          <w:trHeight w:val="123"/>
        </w:trPr>
        <w:tc>
          <w:tcPr>
            <w:tcW w:w="514" w:type="dxa"/>
            <w:vMerge/>
          </w:tcPr>
          <w:p w14:paraId="03B17AD0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4AC13A54" w14:textId="77777777" w:rsidR="00492960" w:rsidRPr="00A73EB8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</w:tcPr>
          <w:p w14:paraId="71E78E44" w14:textId="27C3D9A7" w:rsidR="00492960" w:rsidRPr="00A73EB8" w:rsidRDefault="00492960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1.2.3 Доля бюджетных средств, выделенных для ГСЗ ВИЧ-сервисным НПО, работающим с КГН (от общего объема финансирования на НПО)</w:t>
            </w:r>
          </w:p>
        </w:tc>
        <w:tc>
          <w:tcPr>
            <w:tcW w:w="712" w:type="dxa"/>
            <w:vMerge w:val="restart"/>
          </w:tcPr>
          <w:p w14:paraId="337A476D" w14:textId="77777777" w:rsidR="00492960" w:rsidRPr="00492960" w:rsidRDefault="00492960" w:rsidP="00492960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 xml:space="preserve">11% </w:t>
            </w:r>
          </w:p>
          <w:p w14:paraId="7512E90D" w14:textId="77777777" w:rsidR="00492960" w:rsidRPr="00492960" w:rsidRDefault="00492960" w:rsidP="00492960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  <w:p w14:paraId="5B49BA2B" w14:textId="77777777" w:rsidR="00492960" w:rsidRPr="00F23A70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14:paraId="3677DA04" w14:textId="71838A5C" w:rsidR="00492960" w:rsidRPr="00C413ED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20%</w:t>
            </w:r>
          </w:p>
        </w:tc>
        <w:tc>
          <w:tcPr>
            <w:tcW w:w="3256" w:type="dxa"/>
          </w:tcPr>
          <w:p w14:paraId="2EF38F7D" w14:textId="79292125" w:rsidR="00492960" w:rsidRPr="004705A3" w:rsidRDefault="00492960" w:rsidP="004705A3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492960">
              <w:rPr>
                <w:rFonts w:ascii="Consolas" w:hAnsi="Consolas" w:cs="Times New Roman"/>
                <w:sz w:val="18"/>
                <w:szCs w:val="18"/>
              </w:rPr>
              <w:t xml:space="preserve">Внедрение </w:t>
            </w:r>
            <w:r w:rsidR="004705A3">
              <w:rPr>
                <w:rFonts w:ascii="Consolas" w:hAnsi="Consolas" w:cs="Times New Roman"/>
                <w:sz w:val="18"/>
                <w:szCs w:val="18"/>
              </w:rPr>
              <w:t xml:space="preserve">смешанной модели финансирования </w:t>
            </w:r>
            <w:r w:rsidRPr="00492960">
              <w:rPr>
                <w:rFonts w:ascii="Consolas" w:hAnsi="Consolas" w:cs="Times New Roman"/>
                <w:sz w:val="18"/>
                <w:szCs w:val="18"/>
              </w:rPr>
              <w:t>профилактических программ: НПО</w:t>
            </w:r>
            <w:r w:rsidR="004705A3">
              <w:rPr>
                <w:rFonts w:ascii="Consolas" w:hAnsi="Consolas" w:cs="Times New Roman"/>
                <w:sz w:val="18"/>
                <w:szCs w:val="18"/>
              </w:rPr>
              <w:t xml:space="preserve"> и центры СПИД </w:t>
            </w:r>
            <w:r w:rsidRPr="00492960">
              <w:rPr>
                <w:rFonts w:ascii="Consolas" w:hAnsi="Consolas" w:cs="Times New Roman"/>
                <w:sz w:val="18"/>
                <w:szCs w:val="18"/>
              </w:rPr>
              <w:t>(аутсорсинг, выделение ставок аутрич работников, ТМЦ для НПО)</w:t>
            </w:r>
          </w:p>
        </w:tc>
        <w:tc>
          <w:tcPr>
            <w:tcW w:w="1302" w:type="dxa"/>
            <w:vAlign w:val="center"/>
          </w:tcPr>
          <w:p w14:paraId="50D4858D" w14:textId="4E2CE7F1" w:rsidR="00492960" w:rsidRPr="00F23A70" w:rsidRDefault="00492960" w:rsidP="00492960">
            <w:pPr>
              <w:ind w:left="-110" w:right="-104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Отчет</w:t>
            </w:r>
          </w:p>
        </w:tc>
        <w:tc>
          <w:tcPr>
            <w:tcW w:w="1396" w:type="dxa"/>
            <w:vAlign w:val="center"/>
          </w:tcPr>
          <w:p w14:paraId="04145595" w14:textId="2BCAE949" w:rsidR="00492960" w:rsidRPr="00F23A7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2023</w:t>
            </w:r>
          </w:p>
        </w:tc>
        <w:tc>
          <w:tcPr>
            <w:tcW w:w="1399" w:type="dxa"/>
            <w:vAlign w:val="center"/>
          </w:tcPr>
          <w:p w14:paraId="22645C1B" w14:textId="77777777" w:rsidR="00492960" w:rsidRPr="004929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МЗ РК, МФ,</w:t>
            </w:r>
          </w:p>
          <w:p w14:paraId="7F2E2F54" w14:textId="77777777" w:rsidR="00492960" w:rsidRPr="004929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1B23E310" w14:textId="77777777" w:rsidR="00492960" w:rsidRPr="00F23A7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9DA9A36" w14:textId="77777777" w:rsidR="00492960" w:rsidRPr="004929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9296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  <w:p w14:paraId="4ACA9D8D" w14:textId="425AC449" w:rsidR="00492960" w:rsidRPr="00F23A7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92960">
              <w:rPr>
                <w:rFonts w:ascii="Consolas" w:hAnsi="Consolas" w:cs="Times New Roman"/>
                <w:sz w:val="18"/>
                <w:szCs w:val="18"/>
              </w:rPr>
              <w:t>МБ</w:t>
            </w:r>
          </w:p>
        </w:tc>
      </w:tr>
      <w:tr w:rsidR="00492960" w:rsidRPr="00F23A70" w14:paraId="713D7979" w14:textId="77777777" w:rsidTr="009B6A8D">
        <w:trPr>
          <w:trHeight w:val="123"/>
        </w:trPr>
        <w:tc>
          <w:tcPr>
            <w:tcW w:w="514" w:type="dxa"/>
            <w:vMerge/>
          </w:tcPr>
          <w:p w14:paraId="0495F9C8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089C2E40" w14:textId="77777777" w:rsidR="00492960" w:rsidRPr="00A73EB8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14:paraId="6AA6F064" w14:textId="77777777" w:rsidR="00492960" w:rsidRPr="00492960" w:rsidRDefault="00492960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1610D70" w14:textId="77777777" w:rsidR="00492960" w:rsidRPr="00492960" w:rsidRDefault="00492960" w:rsidP="00492960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234D44C0" w14:textId="77777777" w:rsidR="00492960" w:rsidRPr="004929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66534307" w14:textId="4BD919F8" w:rsidR="00492960" w:rsidRPr="00492960" w:rsidRDefault="00492960" w:rsidP="00492960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По</w:t>
            </w:r>
            <w:r w:rsidR="004705A3">
              <w:rPr>
                <w:rFonts w:ascii="Consolas" w:eastAsia="Times New Roman" w:hAnsi="Consolas" w:cs="Times New Roman"/>
                <w:sz w:val="18"/>
                <w:szCs w:val="18"/>
              </w:rPr>
              <w:t xml:space="preserve">вышение потенциала сотрудников </w:t>
            </w: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государственных и негосударственных организаций по получению ГСЗ</w:t>
            </w:r>
          </w:p>
        </w:tc>
        <w:tc>
          <w:tcPr>
            <w:tcW w:w="1302" w:type="dxa"/>
            <w:vAlign w:val="center"/>
          </w:tcPr>
          <w:p w14:paraId="233F561C" w14:textId="78E62E03" w:rsidR="00492960" w:rsidRPr="00492960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 xml:space="preserve">Отчет </w:t>
            </w:r>
            <w:proofErr w:type="spellStart"/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МиО</w:t>
            </w:r>
            <w:proofErr w:type="spellEnd"/>
          </w:p>
        </w:tc>
        <w:tc>
          <w:tcPr>
            <w:tcW w:w="1396" w:type="dxa"/>
            <w:vAlign w:val="center"/>
          </w:tcPr>
          <w:p w14:paraId="4FD73F98" w14:textId="31802A91" w:rsidR="00492960" w:rsidRPr="00492960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  <w:vAlign w:val="center"/>
          </w:tcPr>
          <w:p w14:paraId="1CEDD1B9" w14:textId="77777777" w:rsidR="00492960" w:rsidRPr="00F23A7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МЗ РК,</w:t>
            </w:r>
          </w:p>
          <w:p w14:paraId="6A935FE6" w14:textId="77777777" w:rsidR="00492960" w:rsidRPr="00F23A7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  <w:p w14:paraId="0FAF98BE" w14:textId="32D2F583" w:rsidR="00492960" w:rsidRPr="004929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F23A70">
              <w:rPr>
                <w:rFonts w:ascii="Consolas" w:eastAsia="Times New Roman" w:hAnsi="Consolas" w:cs="Times New Roman"/>
                <w:sz w:val="18"/>
                <w:szCs w:val="18"/>
              </w:rPr>
              <w:t>НПО</w:t>
            </w:r>
          </w:p>
        </w:tc>
        <w:tc>
          <w:tcPr>
            <w:tcW w:w="1737" w:type="dxa"/>
            <w:vAlign w:val="center"/>
          </w:tcPr>
          <w:p w14:paraId="5E83616D" w14:textId="62217F33" w:rsidR="00492960" w:rsidRPr="004929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32748B">
              <w:rPr>
                <w:rFonts w:ascii="Consolas" w:hAnsi="Consolas" w:cs="Times New Roman"/>
                <w:sz w:val="18"/>
                <w:szCs w:val="18"/>
              </w:rPr>
              <w:t>ГФСТМ</w:t>
            </w:r>
          </w:p>
        </w:tc>
      </w:tr>
      <w:tr w:rsidR="00492960" w:rsidRPr="00F23A70" w14:paraId="2057F902" w14:textId="77777777" w:rsidTr="00492960">
        <w:trPr>
          <w:trHeight w:val="1689"/>
        </w:trPr>
        <w:tc>
          <w:tcPr>
            <w:tcW w:w="514" w:type="dxa"/>
            <w:vMerge/>
          </w:tcPr>
          <w:p w14:paraId="574BF9DC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18BD4052" w14:textId="77777777" w:rsidR="00492960" w:rsidRPr="00A73EB8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14:paraId="2F5943A3" w14:textId="77777777" w:rsidR="00492960" w:rsidRPr="00492960" w:rsidRDefault="00492960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0E848063" w14:textId="77777777" w:rsidR="00492960" w:rsidRPr="00492960" w:rsidRDefault="00492960" w:rsidP="00492960">
            <w:pPr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0C3E03F9" w14:textId="77777777" w:rsidR="00492960" w:rsidRPr="004929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422B2F2A" w14:textId="220B3B0E" w:rsidR="00492960" w:rsidRPr="00F23A70" w:rsidRDefault="00492960" w:rsidP="00492960">
            <w:pPr>
              <w:ind w:left="-11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EA7CE4">
              <w:rPr>
                <w:rFonts w:ascii="Consolas" w:hAnsi="Consolas" w:cs="Times New Roman"/>
                <w:sz w:val="18"/>
                <w:szCs w:val="18"/>
              </w:rPr>
              <w:t>Внесение изменений и дополнений в Закон РК «О государственном социальном заказе, грантах и премиях для неправительственных организаций» от 12 апреля 2005 года N 36, в части  размещения ГСЗ на срок более 1 (одного) финансового года (три года)</w:t>
            </w:r>
          </w:p>
        </w:tc>
        <w:tc>
          <w:tcPr>
            <w:tcW w:w="1302" w:type="dxa"/>
          </w:tcPr>
          <w:p w14:paraId="0DBD3195" w14:textId="23E5593C" w:rsidR="00492960" w:rsidRPr="00F23A70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EA7CE4">
              <w:rPr>
                <w:rFonts w:ascii="Consolas" w:eastAsia="Times New Roman" w:hAnsi="Consolas" w:cs="Times New Roman"/>
                <w:sz w:val="18"/>
                <w:szCs w:val="18"/>
              </w:rPr>
              <w:t>Закон РК</w:t>
            </w:r>
          </w:p>
        </w:tc>
        <w:tc>
          <w:tcPr>
            <w:tcW w:w="1396" w:type="dxa"/>
          </w:tcPr>
          <w:p w14:paraId="2E23D402" w14:textId="309D21C6" w:rsidR="00492960" w:rsidRPr="00F23A70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EA7CE4">
              <w:rPr>
                <w:rFonts w:ascii="Consolas" w:eastAsia="Times New Roman" w:hAnsi="Consolas" w:cs="Times New Roman"/>
                <w:sz w:val="18"/>
                <w:szCs w:val="18"/>
              </w:rPr>
              <w:t>2023</w:t>
            </w:r>
          </w:p>
        </w:tc>
        <w:tc>
          <w:tcPr>
            <w:tcW w:w="1399" w:type="dxa"/>
          </w:tcPr>
          <w:p w14:paraId="17256DA4" w14:textId="77777777" w:rsidR="00492960" w:rsidRPr="00EA7CE4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EA7CE4">
              <w:rPr>
                <w:rFonts w:ascii="Consolas" w:eastAsia="Times New Roman" w:hAnsi="Consolas" w:cs="Times New Roman"/>
                <w:sz w:val="18"/>
                <w:szCs w:val="18"/>
              </w:rPr>
              <w:t>МИОР,</w:t>
            </w:r>
          </w:p>
          <w:p w14:paraId="2F891104" w14:textId="11EBF5B6" w:rsidR="00492960" w:rsidRPr="00F23A7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EA7CE4">
              <w:rPr>
                <w:rFonts w:ascii="Consolas" w:eastAsia="Times New Roman" w:hAnsi="Consolas" w:cs="Times New Roman"/>
                <w:sz w:val="18"/>
                <w:szCs w:val="18"/>
              </w:rPr>
              <w:t>МЮ</w:t>
            </w:r>
          </w:p>
        </w:tc>
        <w:tc>
          <w:tcPr>
            <w:tcW w:w="1737" w:type="dxa"/>
          </w:tcPr>
          <w:p w14:paraId="385E9A73" w14:textId="243E0562" w:rsidR="00492960" w:rsidRPr="0032748B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32748B">
              <w:rPr>
                <w:rFonts w:ascii="Consolas" w:hAnsi="Consolas" w:cs="Times New Roman"/>
                <w:sz w:val="18"/>
                <w:szCs w:val="18"/>
              </w:rPr>
              <w:t>Затрат не требует</w:t>
            </w:r>
          </w:p>
        </w:tc>
      </w:tr>
      <w:tr w:rsidR="00492960" w:rsidRPr="00F23A70" w14:paraId="5A321B21" w14:textId="77777777" w:rsidTr="00492960">
        <w:trPr>
          <w:trHeight w:val="976"/>
        </w:trPr>
        <w:tc>
          <w:tcPr>
            <w:tcW w:w="514" w:type="dxa"/>
            <w:vMerge w:val="restart"/>
          </w:tcPr>
          <w:p w14:paraId="6532E671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6CBF57DD" w14:textId="72C5C9C0" w:rsidR="00492960" w:rsidRPr="00492960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</w:tcPr>
          <w:p w14:paraId="039A98D3" w14:textId="0FDF9A53" w:rsidR="00492960" w:rsidRPr="00211040" w:rsidRDefault="00492960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211040">
              <w:rPr>
                <w:rFonts w:ascii="Consolas" w:hAnsi="Consolas"/>
                <w:sz w:val="18"/>
                <w:szCs w:val="18"/>
              </w:rPr>
              <w:t>1.2.1 Процент КГН (ЛУИН, МСМ, СР, заключенные), сообщивших, что получили комбинированный пакет услуг по профилактике ВИЧ-инфекции в НПО</w:t>
            </w:r>
          </w:p>
        </w:tc>
        <w:tc>
          <w:tcPr>
            <w:tcW w:w="712" w:type="dxa"/>
            <w:vMerge w:val="restart"/>
          </w:tcPr>
          <w:p w14:paraId="5CE57A8B" w14:textId="4E6132D9" w:rsidR="00492960" w:rsidRPr="00492960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30%</w:t>
            </w:r>
          </w:p>
        </w:tc>
        <w:tc>
          <w:tcPr>
            <w:tcW w:w="712" w:type="dxa"/>
            <w:vMerge w:val="restart"/>
          </w:tcPr>
          <w:p w14:paraId="6A9B008F" w14:textId="01E89351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80%</w:t>
            </w:r>
          </w:p>
        </w:tc>
        <w:tc>
          <w:tcPr>
            <w:tcW w:w="3256" w:type="dxa"/>
          </w:tcPr>
          <w:p w14:paraId="57715486" w14:textId="5105D0E2" w:rsidR="00492960" w:rsidRPr="00925E60" w:rsidRDefault="00492960" w:rsidP="00492960">
            <w:pPr>
              <w:pStyle w:val="a7"/>
              <w:tabs>
                <w:tab w:val="left" w:pos="179"/>
              </w:tabs>
              <w:ind w:left="-105" w:right="-132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  <w:lang w:val="ru-RU"/>
              </w:rPr>
              <w:t>Внедрение во всех регионах РК наработанного положительного опыта ответных мер на ВИЧ из регионов, где реализуются проекты за счет внешних доноров</w:t>
            </w:r>
          </w:p>
        </w:tc>
        <w:tc>
          <w:tcPr>
            <w:tcW w:w="1302" w:type="dxa"/>
          </w:tcPr>
          <w:p w14:paraId="31C48C12" w14:textId="3C2A8948" w:rsidR="00492960" w:rsidRPr="00925E60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5C3E5DE3" w14:textId="46E15D4E" w:rsidR="00492960" w:rsidRPr="00925E60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52C71B52" w14:textId="77777777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МИОР,</w:t>
            </w:r>
          </w:p>
          <w:p w14:paraId="5FA4B504" w14:textId="7AB1AC90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акиматы</w:t>
            </w:r>
          </w:p>
        </w:tc>
        <w:tc>
          <w:tcPr>
            <w:tcW w:w="1737" w:type="dxa"/>
          </w:tcPr>
          <w:p w14:paraId="48C2B357" w14:textId="77777777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РБ,</w:t>
            </w:r>
          </w:p>
          <w:p w14:paraId="7066F768" w14:textId="77777777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МБ,</w:t>
            </w:r>
          </w:p>
          <w:p w14:paraId="392E32B7" w14:textId="77777777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средства внешних доноров</w:t>
            </w:r>
          </w:p>
          <w:p w14:paraId="074F56CB" w14:textId="77777777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</w:tr>
      <w:tr w:rsidR="00492960" w:rsidRPr="00F23A70" w14:paraId="6004BB95" w14:textId="77777777" w:rsidTr="00BB6F9F">
        <w:tc>
          <w:tcPr>
            <w:tcW w:w="514" w:type="dxa"/>
            <w:vMerge/>
          </w:tcPr>
          <w:p w14:paraId="2D583EC6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2D6D0361" w14:textId="77777777" w:rsidR="00492960" w:rsidRPr="00F23A70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  <w:highlight w:val="yellow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A2764B9" w14:textId="77777777" w:rsidR="00492960" w:rsidRPr="00F23A70" w:rsidRDefault="00492960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Merge/>
            <w:vAlign w:val="center"/>
          </w:tcPr>
          <w:p w14:paraId="644FE7CB" w14:textId="77777777" w:rsidR="00492960" w:rsidRPr="00F23A70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687C47BC" w14:textId="77777777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2D7174BB" w14:textId="78BB2E2F" w:rsidR="00492960" w:rsidRPr="00925E60" w:rsidRDefault="00492960" w:rsidP="00492960">
            <w:pPr>
              <w:tabs>
                <w:tab w:val="left" w:pos="179"/>
              </w:tabs>
              <w:ind w:left="-110" w:right="-132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Включение специальности «равный консультант» и «аутрич-работник» в Тарификатор услуг,</w:t>
            </w:r>
          </w:p>
          <w:p w14:paraId="02D8F435" w14:textId="5955E3F7" w:rsidR="00492960" w:rsidRPr="00925E60" w:rsidRDefault="00492960" w:rsidP="00492960">
            <w:pPr>
              <w:tabs>
                <w:tab w:val="left" w:pos="179"/>
              </w:tabs>
              <w:ind w:left="-105" w:right="-132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утвержденный приказом Министра здравоохранения РК, и Квалификационный справочник должностей руководителей, специалистов и иных служащих, утвержденный приказом Министра труда и социальной защиты населения РК</w:t>
            </w:r>
          </w:p>
        </w:tc>
        <w:tc>
          <w:tcPr>
            <w:tcW w:w="1302" w:type="dxa"/>
          </w:tcPr>
          <w:p w14:paraId="581D40DC" w14:textId="1B717458" w:rsidR="00492960" w:rsidRPr="00925E60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приказы</w:t>
            </w:r>
          </w:p>
        </w:tc>
        <w:tc>
          <w:tcPr>
            <w:tcW w:w="1396" w:type="dxa"/>
          </w:tcPr>
          <w:p w14:paraId="754E2D2F" w14:textId="5EA58267" w:rsidR="00492960" w:rsidRPr="00925E60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2023</w:t>
            </w:r>
          </w:p>
        </w:tc>
        <w:tc>
          <w:tcPr>
            <w:tcW w:w="1399" w:type="dxa"/>
          </w:tcPr>
          <w:p w14:paraId="78911EA0" w14:textId="77777777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МЗ</w:t>
            </w:r>
          </w:p>
          <w:p w14:paraId="53285F2E" w14:textId="7250DB14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МТСЗН</w:t>
            </w:r>
          </w:p>
        </w:tc>
        <w:tc>
          <w:tcPr>
            <w:tcW w:w="1737" w:type="dxa"/>
          </w:tcPr>
          <w:p w14:paraId="5B27B99C" w14:textId="0DCB5AAE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Затрат не требует</w:t>
            </w:r>
          </w:p>
        </w:tc>
      </w:tr>
      <w:tr w:rsidR="00492960" w:rsidRPr="0032748B" w14:paraId="0C9010F3" w14:textId="77777777" w:rsidTr="002919A4">
        <w:tc>
          <w:tcPr>
            <w:tcW w:w="514" w:type="dxa"/>
          </w:tcPr>
          <w:p w14:paraId="3E68B11B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</w:tcPr>
          <w:p w14:paraId="515F3D49" w14:textId="79356602" w:rsidR="00492960" w:rsidRPr="00C413ED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</w:rPr>
            </w:pPr>
            <w:r w:rsidRPr="00C413ED">
              <w:rPr>
                <w:rFonts w:ascii="Consolas" w:hAnsi="Consolas" w:cs="Times New Roman"/>
                <w:sz w:val="18"/>
                <w:szCs w:val="18"/>
              </w:rPr>
              <w:t xml:space="preserve">Обеспечить охват ответными мерами на ВИЧ беженцев, внутренне перемещенных лиц и другие группы населения, пострадавшие от </w:t>
            </w:r>
            <w:r w:rsidRPr="00C413ED">
              <w:rPr>
                <w:rFonts w:ascii="Consolas" w:hAnsi="Consolas" w:cs="Times New Roman"/>
                <w:sz w:val="18"/>
                <w:szCs w:val="18"/>
              </w:rPr>
              <w:lastRenderedPageBreak/>
              <w:t>гуманитарного кризиса: к 2026 году 95% к комбинированной профилактике, 90% к комплексным услугам.</w:t>
            </w:r>
          </w:p>
        </w:tc>
        <w:tc>
          <w:tcPr>
            <w:tcW w:w="2198" w:type="dxa"/>
          </w:tcPr>
          <w:p w14:paraId="4DBF099D" w14:textId="4D97EF6A" w:rsidR="00492960" w:rsidRPr="00C413ED" w:rsidRDefault="00492960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C413ED">
              <w:rPr>
                <w:rFonts w:ascii="Consolas" w:eastAsia="Times New Roman" w:hAnsi="Consolas" w:cs="Times New Roman"/>
                <w:sz w:val="18"/>
                <w:szCs w:val="18"/>
              </w:rPr>
              <w:lastRenderedPageBreak/>
              <w:t>Процент ВИЧ-инфицированных беженцев и перемещенных лиц -нерезидентов РК, охваченных комбинированной профилактикой</w:t>
            </w:r>
          </w:p>
        </w:tc>
        <w:tc>
          <w:tcPr>
            <w:tcW w:w="712" w:type="dxa"/>
          </w:tcPr>
          <w:p w14:paraId="34E09BAF" w14:textId="099FEE86" w:rsidR="00492960" w:rsidRPr="00492960" w:rsidRDefault="00492960" w:rsidP="002919A4">
            <w:pPr>
              <w:ind w:left="-84" w:right="-125"/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cyan"/>
              </w:rPr>
            </w:pPr>
            <w:r w:rsidRPr="00492960">
              <w:rPr>
                <w:rFonts w:ascii="Consolas" w:hAnsi="Consolas"/>
                <w:sz w:val="16"/>
                <w:szCs w:val="16"/>
              </w:rPr>
              <w:t>Нет данных</w:t>
            </w:r>
          </w:p>
        </w:tc>
        <w:tc>
          <w:tcPr>
            <w:tcW w:w="712" w:type="dxa"/>
          </w:tcPr>
          <w:p w14:paraId="27C165A3" w14:textId="77777777" w:rsidR="00492960" w:rsidRPr="00F23A7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</w:tcPr>
          <w:p w14:paraId="4164E89E" w14:textId="233E2357" w:rsidR="00492960" w:rsidRPr="00C413ED" w:rsidRDefault="00492960" w:rsidP="00492960">
            <w:pPr>
              <w:pStyle w:val="a7"/>
              <w:tabs>
                <w:tab w:val="left" w:pos="37"/>
                <w:tab w:val="left" w:pos="179"/>
              </w:tabs>
              <w:ind w:left="-105" w:right="-106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C413ED">
              <w:rPr>
                <w:rFonts w:ascii="Consolas" w:hAnsi="Consolas" w:cs="Times New Roman"/>
                <w:sz w:val="18"/>
                <w:szCs w:val="18"/>
                <w:lang w:val="ru-RU"/>
              </w:rPr>
              <w:t>Обеспечение ВИЧ-инфицированных беженцев и перемещенных лиц -нерезидентов РК, охваченных комбинированной профилактикой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73CDD66" w14:textId="21DE80BF" w:rsidR="00492960" w:rsidRPr="00C413ED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C413ED">
              <w:rPr>
                <w:rFonts w:ascii="Consolas" w:eastAsia="Times New Roman" w:hAnsi="Consolas" w:cs="Times New Roman"/>
                <w:sz w:val="16"/>
                <w:szCs w:val="16"/>
              </w:rPr>
              <w:t xml:space="preserve">Отчет </w:t>
            </w:r>
            <w:proofErr w:type="spellStart"/>
            <w:r w:rsidRPr="00C413ED">
              <w:rPr>
                <w:rFonts w:ascii="Consolas" w:eastAsia="Times New Roman" w:hAnsi="Consolas" w:cs="Times New Roman"/>
                <w:sz w:val="16"/>
                <w:szCs w:val="16"/>
              </w:rPr>
              <w:t>МиО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55067063" w14:textId="6FFDE571" w:rsidR="00492960" w:rsidRPr="00C413ED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C413ED">
              <w:rPr>
                <w:rFonts w:ascii="Consolas" w:eastAsia="Times New Roman" w:hAnsi="Consolas" w:cs="Times New Roman"/>
                <w:sz w:val="16"/>
                <w:szCs w:val="16"/>
              </w:rPr>
              <w:t>ежегодно</w:t>
            </w:r>
          </w:p>
        </w:tc>
        <w:tc>
          <w:tcPr>
            <w:tcW w:w="1399" w:type="dxa"/>
            <w:vAlign w:val="center"/>
          </w:tcPr>
          <w:p w14:paraId="7A5819E2" w14:textId="77777777" w:rsidR="00492960" w:rsidRPr="0032748B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 xml:space="preserve">МЗ РК, 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  <w:lang w:val="kk-KZ"/>
              </w:rPr>
              <w:t>МВД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>,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  <w:lang w:val="kk-KZ"/>
              </w:rPr>
              <w:t xml:space="preserve"> МЧС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 xml:space="preserve">, </w:t>
            </w:r>
          </w:p>
          <w:p w14:paraId="20E5DA6E" w14:textId="77777777" w:rsidR="00492960" w:rsidRPr="0032748B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>акиматы</w:t>
            </w:r>
          </w:p>
          <w:p w14:paraId="73127A1A" w14:textId="2CF97405" w:rsidR="00492960" w:rsidRPr="0032748B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>НПО</w:t>
            </w:r>
          </w:p>
        </w:tc>
        <w:tc>
          <w:tcPr>
            <w:tcW w:w="1737" w:type="dxa"/>
          </w:tcPr>
          <w:p w14:paraId="64867CB1" w14:textId="77777777" w:rsidR="004705A3" w:rsidRDefault="004705A3" w:rsidP="00492960">
            <w:pPr>
              <w:jc w:val="center"/>
              <w:rPr>
                <w:rFonts w:ascii="Consolas" w:hAnsi="Consolas" w:cs="Times New Roman"/>
                <w:sz w:val="16"/>
                <w:szCs w:val="16"/>
              </w:rPr>
            </w:pPr>
          </w:p>
          <w:p w14:paraId="10721CD3" w14:textId="77777777" w:rsidR="004705A3" w:rsidRDefault="004705A3" w:rsidP="00492960">
            <w:pPr>
              <w:jc w:val="center"/>
              <w:rPr>
                <w:rFonts w:ascii="Consolas" w:hAnsi="Consolas" w:cs="Times New Roman"/>
                <w:sz w:val="16"/>
                <w:szCs w:val="16"/>
              </w:rPr>
            </w:pPr>
          </w:p>
          <w:p w14:paraId="45E4182A" w14:textId="166A8B63" w:rsidR="00492960" w:rsidRPr="0032748B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bookmarkStart w:id="0" w:name="_GoBack"/>
            <w:r w:rsidRPr="0032748B">
              <w:rPr>
                <w:rFonts w:ascii="Consolas" w:hAnsi="Consolas" w:cs="Times New Roman"/>
                <w:sz w:val="16"/>
                <w:szCs w:val="16"/>
              </w:rPr>
              <w:t>РБ, внешние средства доноров</w:t>
            </w:r>
            <w:bookmarkEnd w:id="0"/>
          </w:p>
        </w:tc>
      </w:tr>
      <w:tr w:rsidR="00492960" w:rsidRPr="0032748B" w14:paraId="7D976FF1" w14:textId="77777777" w:rsidTr="002919A4">
        <w:tc>
          <w:tcPr>
            <w:tcW w:w="514" w:type="dxa"/>
          </w:tcPr>
          <w:p w14:paraId="796293B6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55C9B436" w14:textId="77777777" w:rsidR="00492960" w:rsidRPr="00F23A70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  <w:highlight w:val="yellow"/>
              </w:rPr>
            </w:pPr>
          </w:p>
        </w:tc>
        <w:tc>
          <w:tcPr>
            <w:tcW w:w="2198" w:type="dxa"/>
          </w:tcPr>
          <w:p w14:paraId="361368A4" w14:textId="795852B1" w:rsidR="00492960" w:rsidRPr="00F23A70" w:rsidRDefault="00492960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  <w:highlight w:val="yellow"/>
              </w:rPr>
            </w:pPr>
            <w:r w:rsidRPr="00E678D6">
              <w:rPr>
                <w:rFonts w:ascii="Consolas" w:hAnsi="Consolas" w:cs="Times New Roman"/>
                <w:sz w:val="18"/>
                <w:szCs w:val="18"/>
              </w:rPr>
              <w:t>Процент беженцев и перемещенных лиц -нерезидентов РК, являющихся представителями ключевых групп, охваченных комбинированной профилактикой</w:t>
            </w:r>
          </w:p>
        </w:tc>
        <w:tc>
          <w:tcPr>
            <w:tcW w:w="712" w:type="dxa"/>
          </w:tcPr>
          <w:p w14:paraId="21A21A12" w14:textId="2996457D" w:rsidR="00492960" w:rsidRPr="00E95FF5" w:rsidRDefault="00492960" w:rsidP="002919A4">
            <w:pPr>
              <w:ind w:left="-84" w:right="-125"/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cyan"/>
              </w:rPr>
            </w:pPr>
            <w:r w:rsidRPr="00492960">
              <w:rPr>
                <w:rFonts w:ascii="Consolas" w:hAnsi="Consolas"/>
                <w:sz w:val="16"/>
                <w:szCs w:val="16"/>
              </w:rPr>
              <w:t>Нет данных</w:t>
            </w:r>
          </w:p>
        </w:tc>
        <w:tc>
          <w:tcPr>
            <w:tcW w:w="712" w:type="dxa"/>
          </w:tcPr>
          <w:p w14:paraId="62CEEABF" w14:textId="77777777" w:rsidR="00492960" w:rsidRPr="00F23A7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371082CB" w14:textId="7FF46E97" w:rsidR="00492960" w:rsidRPr="00E678D6" w:rsidRDefault="00492960" w:rsidP="00492960">
            <w:pPr>
              <w:pStyle w:val="a7"/>
              <w:tabs>
                <w:tab w:val="left" w:pos="37"/>
                <w:tab w:val="left" w:pos="179"/>
              </w:tabs>
              <w:ind w:left="-105" w:right="-106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E678D6">
              <w:rPr>
                <w:rFonts w:ascii="Consolas" w:hAnsi="Consolas" w:cs="Times New Roman"/>
                <w:sz w:val="18"/>
                <w:szCs w:val="18"/>
                <w:lang w:val="ru-RU"/>
              </w:rPr>
              <w:t>Обеспечение беженцев и перемещенных лиц -нерезидентов РК, являющихся представителями ключевых групп, охваченных комбинированной профилактикой</w:t>
            </w:r>
          </w:p>
        </w:tc>
        <w:tc>
          <w:tcPr>
            <w:tcW w:w="1302" w:type="dxa"/>
            <w:vAlign w:val="center"/>
          </w:tcPr>
          <w:p w14:paraId="0F7684AF" w14:textId="5F438440" w:rsidR="00492960" w:rsidRPr="00E678D6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E678D6">
              <w:rPr>
                <w:rFonts w:ascii="Consolas" w:eastAsia="Times New Roman" w:hAnsi="Consolas" w:cs="Times New Roman"/>
                <w:sz w:val="16"/>
                <w:szCs w:val="16"/>
              </w:rPr>
              <w:t xml:space="preserve">Отчет </w:t>
            </w:r>
            <w:proofErr w:type="spellStart"/>
            <w:r w:rsidRPr="00E678D6">
              <w:rPr>
                <w:rFonts w:ascii="Consolas" w:eastAsia="Times New Roman" w:hAnsi="Consolas" w:cs="Times New Roman"/>
                <w:sz w:val="16"/>
                <w:szCs w:val="16"/>
              </w:rPr>
              <w:t>МиО</w:t>
            </w:r>
            <w:proofErr w:type="spellEnd"/>
          </w:p>
        </w:tc>
        <w:tc>
          <w:tcPr>
            <w:tcW w:w="1396" w:type="dxa"/>
            <w:vAlign w:val="center"/>
          </w:tcPr>
          <w:p w14:paraId="50CCE65F" w14:textId="3C356C95" w:rsidR="00492960" w:rsidRPr="00E678D6" w:rsidRDefault="00492960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E678D6">
              <w:rPr>
                <w:rFonts w:ascii="Consolas" w:eastAsia="Times New Roman" w:hAnsi="Consolas" w:cs="Times New Roman"/>
                <w:sz w:val="16"/>
                <w:szCs w:val="16"/>
              </w:rPr>
              <w:t>ежегодно</w:t>
            </w:r>
          </w:p>
        </w:tc>
        <w:tc>
          <w:tcPr>
            <w:tcW w:w="1399" w:type="dxa"/>
            <w:vAlign w:val="center"/>
          </w:tcPr>
          <w:p w14:paraId="68936818" w14:textId="77777777" w:rsidR="00492960" w:rsidRPr="0032748B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 xml:space="preserve">МЗ РК, 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  <w:lang w:val="kk-KZ"/>
              </w:rPr>
              <w:t>МВД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>,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  <w:lang w:val="kk-KZ"/>
              </w:rPr>
              <w:t xml:space="preserve"> МЧС</w:t>
            </w: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 xml:space="preserve">, </w:t>
            </w:r>
          </w:p>
          <w:p w14:paraId="7A0D43FF" w14:textId="77777777" w:rsidR="00492960" w:rsidRPr="0032748B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>акиматы</w:t>
            </w:r>
          </w:p>
          <w:p w14:paraId="5FAE9836" w14:textId="69F68153" w:rsidR="00492960" w:rsidRPr="0032748B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32748B">
              <w:rPr>
                <w:rFonts w:ascii="Consolas" w:eastAsia="Times New Roman" w:hAnsi="Consolas" w:cs="Times New Roman"/>
                <w:sz w:val="16"/>
                <w:szCs w:val="16"/>
              </w:rPr>
              <w:t>НПО</w:t>
            </w:r>
          </w:p>
        </w:tc>
        <w:tc>
          <w:tcPr>
            <w:tcW w:w="1737" w:type="dxa"/>
          </w:tcPr>
          <w:p w14:paraId="77ECE742" w14:textId="2DC44CC7" w:rsidR="00492960" w:rsidRPr="0032748B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32748B">
              <w:rPr>
                <w:rFonts w:ascii="Consolas" w:hAnsi="Consolas" w:cs="Times New Roman"/>
                <w:sz w:val="16"/>
                <w:szCs w:val="16"/>
              </w:rPr>
              <w:t>РБ, внешние средства доноров</w:t>
            </w:r>
          </w:p>
        </w:tc>
      </w:tr>
      <w:tr w:rsidR="00492960" w:rsidRPr="00F23A70" w14:paraId="4C34091E" w14:textId="77777777" w:rsidTr="00BB6F9F">
        <w:tc>
          <w:tcPr>
            <w:tcW w:w="514" w:type="dxa"/>
            <w:vMerge w:val="restart"/>
          </w:tcPr>
          <w:p w14:paraId="0E7F596F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14:paraId="4696C028" w14:textId="7C0E19C2" w:rsidR="00492960" w:rsidRPr="004705A3" w:rsidRDefault="00492960" w:rsidP="004705A3">
            <w:pPr>
              <w:ind w:left="-60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B94224">
              <w:rPr>
                <w:rFonts w:ascii="Consolas" w:eastAsia="Times New Roman" w:hAnsi="Consolas" w:cs="Times New Roman"/>
                <w:sz w:val="18"/>
                <w:szCs w:val="18"/>
              </w:rPr>
              <w:t>Национальные и международные расходы в сфере противодей</w:t>
            </w:r>
            <w:r w:rsidR="004705A3">
              <w:rPr>
                <w:rFonts w:ascii="Consolas" w:eastAsia="Times New Roman" w:hAnsi="Consolas" w:cs="Times New Roman"/>
                <w:sz w:val="18"/>
                <w:szCs w:val="18"/>
              </w:rPr>
              <w:t xml:space="preserve">ствия ВИЧ в разрезе программных </w:t>
            </w:r>
            <w:r w:rsidRPr="00B94224">
              <w:rPr>
                <w:rFonts w:ascii="Consolas" w:eastAsia="Times New Roman" w:hAnsi="Consolas" w:cs="Times New Roman"/>
                <w:sz w:val="18"/>
                <w:szCs w:val="18"/>
              </w:rPr>
              <w:t>мероприятий и источников финансирования</w:t>
            </w:r>
          </w:p>
        </w:tc>
        <w:tc>
          <w:tcPr>
            <w:tcW w:w="2198" w:type="dxa"/>
            <w:vMerge w:val="restart"/>
          </w:tcPr>
          <w:p w14:paraId="2056874A" w14:textId="64BF3359" w:rsidR="00492960" w:rsidRPr="00B94224" w:rsidRDefault="00492960" w:rsidP="00492960">
            <w:pPr>
              <w:ind w:left="-27"/>
              <w:rPr>
                <w:rFonts w:ascii="Consolas" w:hAnsi="Consolas" w:cs="Times New Roman"/>
                <w:sz w:val="18"/>
                <w:szCs w:val="18"/>
              </w:rPr>
            </w:pPr>
            <w:r w:rsidRPr="00B94224">
              <w:rPr>
                <w:rFonts w:ascii="Consolas" w:eastAsia="Times New Roman" w:hAnsi="Consolas" w:cs="Times New Roman"/>
                <w:sz w:val="18"/>
                <w:szCs w:val="18"/>
              </w:rPr>
              <w:t>Доля государственного финансирования на ответные меры на ВИЧ-инфекцию</w:t>
            </w:r>
          </w:p>
        </w:tc>
        <w:tc>
          <w:tcPr>
            <w:tcW w:w="712" w:type="dxa"/>
            <w:vMerge w:val="restart"/>
          </w:tcPr>
          <w:p w14:paraId="3290E3AC" w14:textId="51DC895D" w:rsidR="00492960" w:rsidRPr="00B94224" w:rsidRDefault="00492960" w:rsidP="00492960">
            <w:pPr>
              <w:jc w:val="center"/>
              <w:rPr>
                <w:rFonts w:ascii="Consolas" w:hAnsi="Consolas"/>
                <w:sz w:val="16"/>
                <w:szCs w:val="16"/>
              </w:rPr>
            </w:pPr>
            <w:r w:rsidRPr="00B94224">
              <w:rPr>
                <w:rFonts w:ascii="Consolas" w:eastAsia="Times New Roman" w:hAnsi="Consolas" w:cs="Times New Roman"/>
                <w:sz w:val="18"/>
                <w:szCs w:val="18"/>
              </w:rPr>
              <w:t>87%</w:t>
            </w:r>
          </w:p>
        </w:tc>
        <w:tc>
          <w:tcPr>
            <w:tcW w:w="712" w:type="dxa"/>
            <w:vMerge w:val="restart"/>
          </w:tcPr>
          <w:p w14:paraId="7B7B0364" w14:textId="208976D1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925E60">
              <w:rPr>
                <w:rFonts w:ascii="Consolas" w:eastAsia="Times New Roman" w:hAnsi="Consolas" w:cs="Times New Roman"/>
                <w:sz w:val="18"/>
                <w:szCs w:val="18"/>
              </w:rPr>
              <w:t>90%</w:t>
            </w:r>
          </w:p>
        </w:tc>
        <w:tc>
          <w:tcPr>
            <w:tcW w:w="3256" w:type="dxa"/>
          </w:tcPr>
          <w:p w14:paraId="393DFF3A" w14:textId="69C1C359" w:rsidR="00492960" w:rsidRPr="00925E60" w:rsidRDefault="00492960" w:rsidP="00A041CD">
            <w:pPr>
              <w:ind w:left="-105" w:right="-132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Увеличение госу</w:t>
            </w:r>
            <w:r w:rsidR="00A041CD" w:rsidRPr="00925E60">
              <w:rPr>
                <w:rFonts w:ascii="Consolas" w:hAnsi="Consolas" w:cs="Times New Roman"/>
                <w:sz w:val="18"/>
                <w:szCs w:val="18"/>
              </w:rPr>
              <w:t xml:space="preserve">дарственного финансирования для </w:t>
            </w:r>
            <w:r w:rsidRPr="00925E60">
              <w:rPr>
                <w:rFonts w:ascii="Consolas" w:hAnsi="Consolas" w:cs="Times New Roman"/>
                <w:sz w:val="18"/>
                <w:szCs w:val="18"/>
              </w:rPr>
              <w:t>исполнения взятых обязательств, закрепленных национальными стратегическими</w:t>
            </w:r>
            <w:r w:rsidR="00BF2579" w:rsidRPr="00925E60">
              <w:rPr>
                <w:rFonts w:ascii="Consolas" w:hAnsi="Consolas" w:cs="Times New Roman"/>
                <w:sz w:val="18"/>
                <w:szCs w:val="18"/>
              </w:rPr>
              <w:t xml:space="preserve"> </w:t>
            </w:r>
            <w:r w:rsidRPr="00925E60">
              <w:rPr>
                <w:rFonts w:ascii="Consolas" w:hAnsi="Consolas" w:cs="Times New Roman"/>
                <w:sz w:val="18"/>
                <w:szCs w:val="18"/>
              </w:rPr>
              <w:t>документами, в контексте перехода на полное национальное финансирование</w:t>
            </w:r>
          </w:p>
        </w:tc>
        <w:tc>
          <w:tcPr>
            <w:tcW w:w="1302" w:type="dxa"/>
          </w:tcPr>
          <w:p w14:paraId="1A751D21" w14:textId="528974AA" w:rsidR="00492960" w:rsidRPr="00925E60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925E60">
              <w:rPr>
                <w:rFonts w:ascii="Consolas" w:hAnsi="Consolas"/>
                <w:sz w:val="18"/>
                <w:szCs w:val="18"/>
              </w:rPr>
              <w:t xml:space="preserve">Отчет </w:t>
            </w:r>
          </w:p>
        </w:tc>
        <w:tc>
          <w:tcPr>
            <w:tcW w:w="1396" w:type="dxa"/>
          </w:tcPr>
          <w:p w14:paraId="19EB324A" w14:textId="7E4D8A23" w:rsidR="00492960" w:rsidRPr="00925E60" w:rsidRDefault="00492960" w:rsidP="00492960">
            <w:pPr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925E60">
              <w:rPr>
                <w:rFonts w:ascii="Consolas" w:hAnsi="Consolas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7FB96A48" w14:textId="77777777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МФ,</w:t>
            </w:r>
          </w:p>
          <w:p w14:paraId="6EF4F64E" w14:textId="072F38E2" w:rsidR="00492960" w:rsidRPr="00925E6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акиматы</w:t>
            </w:r>
          </w:p>
        </w:tc>
        <w:tc>
          <w:tcPr>
            <w:tcW w:w="1737" w:type="dxa"/>
          </w:tcPr>
          <w:p w14:paraId="61271F2C" w14:textId="77777777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РБ,</w:t>
            </w:r>
          </w:p>
          <w:p w14:paraId="3EA3E216" w14:textId="34E3B520" w:rsidR="00492960" w:rsidRPr="00925E60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925E60">
              <w:rPr>
                <w:rFonts w:ascii="Consolas" w:hAnsi="Consolas" w:cs="Times New Roman"/>
                <w:sz w:val="18"/>
                <w:szCs w:val="18"/>
              </w:rPr>
              <w:t>МБ</w:t>
            </w:r>
          </w:p>
        </w:tc>
      </w:tr>
      <w:tr w:rsidR="00492960" w:rsidRPr="00F23A70" w14:paraId="1256FCA9" w14:textId="77777777" w:rsidTr="00BB6F9F">
        <w:tc>
          <w:tcPr>
            <w:tcW w:w="514" w:type="dxa"/>
            <w:vMerge/>
          </w:tcPr>
          <w:p w14:paraId="2642CB0B" w14:textId="77777777" w:rsidR="00492960" w:rsidRPr="00F23A70" w:rsidRDefault="00492960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6B7422E2" w14:textId="77777777" w:rsidR="00492960" w:rsidRPr="00F23A70" w:rsidRDefault="00492960" w:rsidP="00492960">
            <w:pPr>
              <w:ind w:left="-105" w:right="-109"/>
              <w:rPr>
                <w:rFonts w:ascii="Consolas" w:eastAsia="Arial" w:hAnsi="Consolas" w:cs="Arial"/>
                <w:sz w:val="18"/>
                <w:szCs w:val="18"/>
                <w:highlight w:val="yellow"/>
              </w:rPr>
            </w:pPr>
          </w:p>
        </w:tc>
        <w:tc>
          <w:tcPr>
            <w:tcW w:w="2198" w:type="dxa"/>
            <w:vMerge/>
          </w:tcPr>
          <w:p w14:paraId="616B39A7" w14:textId="77777777" w:rsidR="00492960" w:rsidRPr="00153F4A" w:rsidRDefault="00492960" w:rsidP="00492960">
            <w:pPr>
              <w:ind w:left="-27"/>
              <w:rPr>
                <w:rFonts w:ascii="Consolas" w:hAnsi="Consola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Merge/>
          </w:tcPr>
          <w:p w14:paraId="698F97C1" w14:textId="77777777" w:rsidR="00492960" w:rsidRPr="00153F4A" w:rsidRDefault="00492960" w:rsidP="00492960">
            <w:pPr>
              <w:jc w:val="center"/>
              <w:rPr>
                <w:rFonts w:ascii="Consolas" w:hAnsi="Consolas"/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vMerge/>
          </w:tcPr>
          <w:p w14:paraId="44BDAA05" w14:textId="77777777" w:rsidR="00492960" w:rsidRPr="00F23A70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3B3052AA" w14:textId="425A8E92" w:rsidR="00492960" w:rsidRPr="00B94224" w:rsidRDefault="00492960" w:rsidP="00492960">
            <w:pPr>
              <w:pStyle w:val="a7"/>
              <w:tabs>
                <w:tab w:val="left" w:pos="37"/>
                <w:tab w:val="left" w:pos="179"/>
              </w:tabs>
              <w:ind w:left="-105" w:right="-106"/>
              <w:rPr>
                <w:rFonts w:ascii="Consolas" w:hAnsi="Consolas" w:cs="Times New Roman"/>
                <w:sz w:val="18"/>
                <w:szCs w:val="18"/>
                <w:lang w:val="ru-RU"/>
              </w:rPr>
            </w:pPr>
            <w:r w:rsidRPr="00B94224">
              <w:rPr>
                <w:rFonts w:ascii="Consolas" w:hAnsi="Consolas" w:cs="Times New Roman"/>
                <w:sz w:val="18"/>
                <w:szCs w:val="18"/>
                <w:lang w:val="ru-RU"/>
              </w:rPr>
              <w:t>Включение медико-социальных услуг, включая услуги аутрич-работников в тариф на профилактические услуги</w:t>
            </w:r>
          </w:p>
        </w:tc>
        <w:tc>
          <w:tcPr>
            <w:tcW w:w="1302" w:type="dxa"/>
          </w:tcPr>
          <w:p w14:paraId="47E01D39" w14:textId="271C3E13" w:rsidR="00492960" w:rsidRPr="004705A3" w:rsidRDefault="00492960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4705A3">
              <w:rPr>
                <w:rFonts w:ascii="Consolas" w:hAnsi="Consolas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7BCDE8E6" w14:textId="018619E0" w:rsidR="00492960" w:rsidRPr="004705A3" w:rsidRDefault="00492960" w:rsidP="00492960">
            <w:pPr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4705A3">
              <w:rPr>
                <w:rFonts w:ascii="Consolas" w:hAnsi="Consolas"/>
                <w:sz w:val="18"/>
                <w:szCs w:val="18"/>
              </w:rPr>
              <w:t>2023</w:t>
            </w:r>
          </w:p>
        </w:tc>
        <w:tc>
          <w:tcPr>
            <w:tcW w:w="1399" w:type="dxa"/>
          </w:tcPr>
          <w:p w14:paraId="256CAD8D" w14:textId="109B57FB" w:rsidR="00492960" w:rsidRPr="004705A3" w:rsidRDefault="00492960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6"/>
                <w:szCs w:val="16"/>
              </w:rPr>
            </w:pPr>
            <w:r w:rsidRPr="004705A3">
              <w:rPr>
                <w:rFonts w:ascii="Consolas" w:hAnsi="Consolas" w:cs="Times New Roman"/>
                <w:sz w:val="18"/>
                <w:szCs w:val="18"/>
              </w:rPr>
              <w:t>МЗ, ФСМС</w:t>
            </w:r>
          </w:p>
        </w:tc>
        <w:tc>
          <w:tcPr>
            <w:tcW w:w="1737" w:type="dxa"/>
          </w:tcPr>
          <w:p w14:paraId="1EA853CF" w14:textId="77777777" w:rsidR="00492960" w:rsidRPr="004705A3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  <w:p w14:paraId="1D3760C6" w14:textId="77777777" w:rsidR="00492960" w:rsidRPr="004705A3" w:rsidRDefault="00492960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</w:p>
        </w:tc>
      </w:tr>
      <w:tr w:rsidR="004705A3" w:rsidRPr="00F23A70" w14:paraId="379D0046" w14:textId="77777777" w:rsidTr="00BB6F9F">
        <w:tc>
          <w:tcPr>
            <w:tcW w:w="514" w:type="dxa"/>
            <w:vMerge w:val="restart"/>
          </w:tcPr>
          <w:p w14:paraId="1CE5AC7D" w14:textId="77777777" w:rsidR="004705A3" w:rsidRPr="00F23A70" w:rsidRDefault="004705A3" w:rsidP="00492960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14:paraId="32170855" w14:textId="763D03DF" w:rsidR="004705A3" w:rsidRPr="00386E1B" w:rsidRDefault="004705A3" w:rsidP="00492960">
            <w:pPr>
              <w:rPr>
                <w:rFonts w:ascii="Consolas" w:eastAsia="Times New Roman" w:hAnsi="Consolas" w:cs="Times New Roman"/>
                <w:sz w:val="18"/>
                <w:szCs w:val="18"/>
                <w:highlight w:val="yellow"/>
                <w:lang w:val="kk-KZ"/>
              </w:rPr>
            </w:pPr>
            <w:r w:rsidRPr="0032748B"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  <w:t>Достижение прогресса в выполнении обязательств и глобальных целей, поставленных в Политической декларации по ВИЧ/СПИДу-2021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38A78550" w14:textId="017D146B" w:rsidR="004705A3" w:rsidRPr="00386E1B" w:rsidRDefault="004705A3" w:rsidP="00492960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  <w:highlight w:val="yellow"/>
                <w:lang w:val="kk-KZ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  <w:t>95-95-95 к 2026 году</w:t>
            </w:r>
          </w:p>
        </w:tc>
        <w:tc>
          <w:tcPr>
            <w:tcW w:w="712" w:type="dxa"/>
            <w:vMerge w:val="restart"/>
          </w:tcPr>
          <w:p w14:paraId="0DB21F23" w14:textId="3AF2E9C6" w:rsidR="004705A3" w:rsidRPr="00386E1B" w:rsidRDefault="002919A4" w:rsidP="002919A4">
            <w:pPr>
              <w:ind w:left="-84" w:right="-125"/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yellow"/>
                <w:lang w:val="kk-KZ"/>
              </w:rPr>
            </w:pPr>
            <w:r w:rsidRPr="002919A4"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  <w:t>79–73–84</w:t>
            </w:r>
            <w: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  <w:t xml:space="preserve"> (2020)</w:t>
            </w:r>
          </w:p>
        </w:tc>
        <w:tc>
          <w:tcPr>
            <w:tcW w:w="712" w:type="dxa"/>
            <w:vMerge w:val="restart"/>
          </w:tcPr>
          <w:p w14:paraId="056149BA" w14:textId="6DA0BA02" w:rsidR="004705A3" w:rsidRPr="00386E1B" w:rsidRDefault="004705A3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</w:tcPr>
          <w:p w14:paraId="0056070B" w14:textId="5DCFB03C" w:rsidR="004705A3" w:rsidRPr="004705A3" w:rsidRDefault="004705A3" w:rsidP="004705A3">
            <w:pPr>
              <w:ind w:left="-91"/>
              <w:rPr>
                <w:rFonts w:ascii="Consolas" w:hAnsi="Consolas" w:cs="Times New Roman"/>
                <w:sz w:val="18"/>
                <w:szCs w:val="18"/>
                <w:highlight w:val="yellow"/>
              </w:rPr>
            </w:pPr>
            <w:r>
              <w:rPr>
                <w:rFonts w:ascii="Consolas" w:hAnsi="Consolas" w:cs="Times New Roman"/>
                <w:sz w:val="18"/>
                <w:szCs w:val="18"/>
              </w:rPr>
              <w:t>Организация х</w:t>
            </w:r>
            <w:r w:rsidRPr="00492960">
              <w:rPr>
                <w:rFonts w:ascii="Consolas" w:hAnsi="Consolas" w:cs="Times New Roman"/>
                <w:sz w:val="18"/>
                <w:szCs w:val="18"/>
              </w:rPr>
              <w:t>остинг</w:t>
            </w:r>
            <w:r>
              <w:rPr>
                <w:rFonts w:ascii="Consolas" w:hAnsi="Consolas" w:cs="Times New Roman"/>
                <w:sz w:val="18"/>
                <w:szCs w:val="18"/>
              </w:rPr>
              <w:t>а</w:t>
            </w:r>
            <w:r w:rsidRPr="00492960">
              <w:rPr>
                <w:rFonts w:ascii="Consolas" w:hAnsi="Consolas" w:cs="Times New Roman"/>
                <w:sz w:val="18"/>
                <w:szCs w:val="18"/>
              </w:rPr>
              <w:t>, тех</w:t>
            </w:r>
            <w:r>
              <w:rPr>
                <w:rFonts w:ascii="Consolas" w:hAnsi="Consolas" w:cs="Times New Roman"/>
                <w:sz w:val="18"/>
                <w:szCs w:val="18"/>
              </w:rPr>
              <w:t xml:space="preserve">нической </w:t>
            </w:r>
            <w:r w:rsidRPr="00492960">
              <w:rPr>
                <w:rFonts w:ascii="Consolas" w:hAnsi="Consolas" w:cs="Times New Roman"/>
                <w:sz w:val="18"/>
                <w:szCs w:val="18"/>
              </w:rPr>
              <w:t>поддержк</w:t>
            </w:r>
            <w:r>
              <w:rPr>
                <w:rFonts w:ascii="Consolas" w:hAnsi="Consolas" w:cs="Times New Roman"/>
                <w:sz w:val="18"/>
                <w:szCs w:val="18"/>
              </w:rPr>
              <w:t>и</w:t>
            </w:r>
            <w:r w:rsidRPr="00492960">
              <w:rPr>
                <w:rFonts w:ascii="Consolas" w:hAnsi="Consolas" w:cs="Times New Roman"/>
                <w:sz w:val="18"/>
                <w:szCs w:val="18"/>
              </w:rPr>
              <w:t xml:space="preserve"> и сертификация информационных систем КНЦДИЗ</w:t>
            </w:r>
          </w:p>
        </w:tc>
        <w:tc>
          <w:tcPr>
            <w:tcW w:w="1302" w:type="dxa"/>
          </w:tcPr>
          <w:p w14:paraId="7F58D362" w14:textId="52D2A93F" w:rsidR="004705A3" w:rsidRPr="00492960" w:rsidRDefault="004705A3" w:rsidP="00492960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0DB2651F" w14:textId="1C5E7569" w:rsidR="004705A3" w:rsidRPr="00492960" w:rsidRDefault="004705A3" w:rsidP="00492960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0FDE0432" w14:textId="6ECB1170" w:rsidR="004705A3" w:rsidRPr="00492960" w:rsidRDefault="004705A3" w:rsidP="00492960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КНЦДИЗ</w:t>
            </w:r>
          </w:p>
        </w:tc>
        <w:tc>
          <w:tcPr>
            <w:tcW w:w="1737" w:type="dxa"/>
          </w:tcPr>
          <w:p w14:paraId="36E99F76" w14:textId="3AA3F51B" w:rsidR="004705A3" w:rsidRPr="00492960" w:rsidRDefault="004705A3" w:rsidP="00492960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92960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</w:tc>
      </w:tr>
      <w:tr w:rsidR="004705A3" w:rsidRPr="00F23A70" w14:paraId="51DA7336" w14:textId="77777777" w:rsidTr="009B6A8D">
        <w:tc>
          <w:tcPr>
            <w:tcW w:w="514" w:type="dxa"/>
            <w:vMerge/>
          </w:tcPr>
          <w:p w14:paraId="0B29C1AB" w14:textId="77777777" w:rsidR="004705A3" w:rsidRPr="00F23A70" w:rsidRDefault="004705A3" w:rsidP="004705A3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5BF77B29" w14:textId="77777777" w:rsidR="004705A3" w:rsidRPr="0032748B" w:rsidRDefault="004705A3" w:rsidP="004705A3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03CBD05" w14:textId="77777777" w:rsidR="004705A3" w:rsidRPr="004705A3" w:rsidRDefault="004705A3" w:rsidP="004705A3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vMerge/>
          </w:tcPr>
          <w:p w14:paraId="752C3C95" w14:textId="77777777" w:rsidR="004705A3" w:rsidRPr="00386E1B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712" w:type="dxa"/>
            <w:vMerge/>
          </w:tcPr>
          <w:p w14:paraId="3D1D232E" w14:textId="77777777" w:rsidR="004705A3" w:rsidRPr="00386E1B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  <w:shd w:val="clear" w:color="auto" w:fill="auto"/>
          </w:tcPr>
          <w:p w14:paraId="21DB69B7" w14:textId="66E0400C" w:rsidR="004705A3" w:rsidRPr="004705A3" w:rsidRDefault="004705A3" w:rsidP="004705A3">
            <w:pPr>
              <w:ind w:left="-91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Arial" w:hAnsi="Consolas" w:cs="Arial"/>
                <w:sz w:val="18"/>
                <w:szCs w:val="18"/>
              </w:rPr>
              <w:t>Повышение потенциала сотрудников службы СПИД на международных базах и участие в семинарах, конференциях</w:t>
            </w:r>
          </w:p>
        </w:tc>
        <w:tc>
          <w:tcPr>
            <w:tcW w:w="1302" w:type="dxa"/>
          </w:tcPr>
          <w:p w14:paraId="79734853" w14:textId="2E76B91F" w:rsidR="004705A3" w:rsidRPr="004705A3" w:rsidRDefault="004705A3" w:rsidP="004705A3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Информация</w:t>
            </w:r>
          </w:p>
        </w:tc>
        <w:tc>
          <w:tcPr>
            <w:tcW w:w="1396" w:type="dxa"/>
          </w:tcPr>
          <w:p w14:paraId="56AA96DB" w14:textId="1BA8972E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ежегодно</w:t>
            </w:r>
          </w:p>
        </w:tc>
        <w:tc>
          <w:tcPr>
            <w:tcW w:w="1399" w:type="dxa"/>
          </w:tcPr>
          <w:p w14:paraId="696A2F64" w14:textId="2DBC8D0A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92960">
              <w:rPr>
                <w:rFonts w:ascii="Consolas" w:eastAsia="Times New Roman" w:hAnsi="Consolas" w:cs="Times New Roman"/>
                <w:sz w:val="18"/>
                <w:szCs w:val="18"/>
              </w:rPr>
              <w:t>КНЦДИЗ</w:t>
            </w:r>
          </w:p>
        </w:tc>
        <w:tc>
          <w:tcPr>
            <w:tcW w:w="1737" w:type="dxa"/>
            <w:vAlign w:val="center"/>
          </w:tcPr>
          <w:p w14:paraId="29A8F562" w14:textId="0E78C198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Р</w:t>
            </w:r>
            <w:r>
              <w:rPr>
                <w:rFonts w:ascii="Consolas" w:eastAsia="Times New Roman" w:hAnsi="Consolas" w:cs="Times New Roman"/>
                <w:sz w:val="18"/>
                <w:szCs w:val="18"/>
              </w:rPr>
              <w:t>Б, МБ, внешние средства доноров</w:t>
            </w:r>
          </w:p>
        </w:tc>
      </w:tr>
      <w:tr w:rsidR="004705A3" w:rsidRPr="00F23A70" w14:paraId="598B0BC2" w14:textId="77777777" w:rsidTr="00BB6F9F">
        <w:tc>
          <w:tcPr>
            <w:tcW w:w="514" w:type="dxa"/>
            <w:vMerge/>
          </w:tcPr>
          <w:p w14:paraId="40AE1D6B" w14:textId="77777777" w:rsidR="004705A3" w:rsidRPr="00F23A70" w:rsidRDefault="004705A3" w:rsidP="004705A3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72AB6721" w14:textId="77777777" w:rsidR="004705A3" w:rsidRPr="00386E1B" w:rsidRDefault="004705A3" w:rsidP="004705A3">
            <w:pPr>
              <w:rPr>
                <w:rFonts w:ascii="Consolas" w:hAnsi="Consolas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4A042AB" w14:textId="77777777" w:rsidR="004705A3" w:rsidRDefault="004705A3" w:rsidP="004705A3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vMerge/>
          </w:tcPr>
          <w:p w14:paraId="032A6055" w14:textId="77777777" w:rsidR="004705A3" w:rsidRPr="00386E1B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712" w:type="dxa"/>
            <w:vMerge/>
          </w:tcPr>
          <w:p w14:paraId="0BBE57ED" w14:textId="77777777" w:rsidR="004705A3" w:rsidRPr="00386E1B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6" w:type="dxa"/>
          </w:tcPr>
          <w:p w14:paraId="203FD7AC" w14:textId="5D8A21D7" w:rsidR="004705A3" w:rsidRPr="004705A3" w:rsidRDefault="004705A3" w:rsidP="004705A3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>
              <w:rPr>
                <w:rFonts w:ascii="Consolas" w:hAnsi="Consolas" w:cs="Times New Roman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Consolas" w:hAnsi="Consolas" w:cs="Times New Roman"/>
                <w:sz w:val="18"/>
                <w:szCs w:val="18"/>
              </w:rPr>
              <w:t>био</w:t>
            </w:r>
            <w:r w:rsidRPr="004705A3">
              <w:rPr>
                <w:rFonts w:ascii="Consolas" w:hAnsi="Consolas" w:cs="Times New Roman"/>
                <w:sz w:val="18"/>
                <w:szCs w:val="18"/>
              </w:rPr>
              <w:t>поведенческого</w:t>
            </w:r>
            <w:proofErr w:type="spellEnd"/>
            <w:r w:rsidRPr="004705A3">
              <w:rPr>
                <w:rFonts w:ascii="Consolas" w:hAnsi="Consolas" w:cs="Times New Roman"/>
                <w:sz w:val="18"/>
                <w:szCs w:val="18"/>
              </w:rPr>
              <w:t xml:space="preserve"> исследования по ВИЧ и оценки численности мужчин, имеющих секс с мужчинами, и лиц, употребляющих инъекционные наркотики, СР</w:t>
            </w:r>
          </w:p>
        </w:tc>
        <w:tc>
          <w:tcPr>
            <w:tcW w:w="1302" w:type="dxa"/>
          </w:tcPr>
          <w:p w14:paraId="4C41B146" w14:textId="1A9288CA" w:rsidR="004705A3" w:rsidRPr="00466D53" w:rsidRDefault="004705A3" w:rsidP="004705A3">
            <w:pPr>
              <w:ind w:left="-110" w:right="-104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66D53">
              <w:rPr>
                <w:rFonts w:ascii="Consolas" w:eastAsia="Times New Roman" w:hAnsi="Consolas" w:cs="Times New Roman"/>
                <w:sz w:val="18"/>
                <w:szCs w:val="18"/>
              </w:rPr>
              <w:t>Протокол исследования</w:t>
            </w:r>
          </w:p>
        </w:tc>
        <w:tc>
          <w:tcPr>
            <w:tcW w:w="1396" w:type="dxa"/>
          </w:tcPr>
          <w:p w14:paraId="0F3AA62F" w14:textId="029663DC" w:rsidR="004705A3" w:rsidRPr="00466D5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66D53">
              <w:rPr>
                <w:rFonts w:ascii="Consolas" w:eastAsia="Times New Roman" w:hAnsi="Consolas" w:cs="Times New Roman"/>
                <w:sz w:val="18"/>
                <w:szCs w:val="18"/>
              </w:rPr>
              <w:t>2022-2023</w:t>
            </w:r>
          </w:p>
        </w:tc>
        <w:tc>
          <w:tcPr>
            <w:tcW w:w="1399" w:type="dxa"/>
          </w:tcPr>
          <w:p w14:paraId="5E81A46B" w14:textId="77777777" w:rsidR="004705A3" w:rsidRPr="00466D5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66D53">
              <w:rPr>
                <w:rFonts w:ascii="Consolas" w:eastAsia="Times New Roman" w:hAnsi="Consolas" w:cs="Times New Roman"/>
                <w:sz w:val="18"/>
                <w:szCs w:val="18"/>
              </w:rPr>
              <w:t>КНЦДИЗ</w:t>
            </w:r>
          </w:p>
          <w:p w14:paraId="5806097A" w14:textId="77777777" w:rsidR="004705A3" w:rsidRPr="00466D5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357139BD" w14:textId="3EFEDC88" w:rsidR="004705A3" w:rsidRPr="00466D53" w:rsidRDefault="004705A3" w:rsidP="004705A3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66D53">
              <w:rPr>
                <w:rFonts w:ascii="Consolas" w:hAnsi="Consolas" w:cs="Times New Roman"/>
                <w:sz w:val="18"/>
                <w:szCs w:val="18"/>
              </w:rPr>
              <w:t>Средства внешних доноров</w:t>
            </w:r>
          </w:p>
        </w:tc>
      </w:tr>
      <w:tr w:rsidR="004705A3" w:rsidRPr="00F23A70" w14:paraId="04DDEF3F" w14:textId="77777777" w:rsidTr="004705A3">
        <w:trPr>
          <w:trHeight w:val="491"/>
        </w:trPr>
        <w:tc>
          <w:tcPr>
            <w:tcW w:w="514" w:type="dxa"/>
            <w:vMerge/>
          </w:tcPr>
          <w:p w14:paraId="654BBCAA" w14:textId="77777777" w:rsidR="004705A3" w:rsidRPr="00F23A70" w:rsidRDefault="004705A3" w:rsidP="004705A3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2591C54A" w14:textId="77777777" w:rsidR="004705A3" w:rsidRPr="00F23A70" w:rsidRDefault="004705A3" w:rsidP="004705A3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644A6133" w14:textId="5DC60AEB" w:rsidR="004705A3" w:rsidRPr="00F23A70" w:rsidRDefault="004705A3" w:rsidP="004705A3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147FE002" w14:textId="77777777" w:rsidR="004705A3" w:rsidRPr="00F23A70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08C17795" w14:textId="77777777" w:rsidR="004705A3" w:rsidRPr="00F23A70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14:paraId="01155438" w14:textId="3648E731" w:rsidR="004705A3" w:rsidRPr="004705A3" w:rsidRDefault="004705A3" w:rsidP="004705A3">
            <w:pPr>
              <w:ind w:left="-110"/>
              <w:rPr>
                <w:rFonts w:ascii="Consolas" w:hAnsi="Consolas" w:cs="Times New Roman"/>
                <w:strike/>
                <w:sz w:val="18"/>
                <w:szCs w:val="18"/>
              </w:rPr>
            </w:pPr>
            <w:r w:rsidRPr="004705A3">
              <w:rPr>
                <w:rFonts w:ascii="Consolas" w:hAnsi="Consolas" w:cs="Times New Roman"/>
                <w:sz w:val="18"/>
                <w:szCs w:val="18"/>
              </w:rPr>
              <w:t>Проведение</w:t>
            </w:r>
            <w:r>
              <w:rPr>
                <w:rFonts w:ascii="Consolas" w:hAnsi="Consolas" w:cs="Times New Roman"/>
                <w:strike/>
                <w:sz w:val="18"/>
                <w:szCs w:val="18"/>
              </w:rPr>
              <w:t xml:space="preserve"> </w:t>
            </w:r>
            <w:r w:rsidRPr="004705A3">
              <w:rPr>
                <w:rFonts w:ascii="Consolas" w:hAnsi="Consolas" w:cs="Times New Roman"/>
                <w:sz w:val="18"/>
                <w:szCs w:val="18"/>
              </w:rPr>
              <w:t>исследовани</w:t>
            </w:r>
            <w:r>
              <w:rPr>
                <w:rFonts w:ascii="Consolas" w:hAnsi="Consolas" w:cs="Times New Roman"/>
                <w:sz w:val="18"/>
                <w:szCs w:val="18"/>
              </w:rPr>
              <w:t>я</w:t>
            </w:r>
            <w:r w:rsidRPr="004705A3">
              <w:rPr>
                <w:rFonts w:ascii="Consolas" w:hAnsi="Consolas" w:cs="Times New Roman"/>
                <w:sz w:val="18"/>
                <w:szCs w:val="18"/>
              </w:rPr>
              <w:t xml:space="preserve"> на давность заражения среди вновь выявленных пациентов </w:t>
            </w:r>
          </w:p>
        </w:tc>
        <w:tc>
          <w:tcPr>
            <w:tcW w:w="1302" w:type="dxa"/>
          </w:tcPr>
          <w:p w14:paraId="2A4C8797" w14:textId="1008FD71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Приказ</w:t>
            </w:r>
          </w:p>
        </w:tc>
        <w:tc>
          <w:tcPr>
            <w:tcW w:w="1396" w:type="dxa"/>
          </w:tcPr>
          <w:p w14:paraId="54FA7BE1" w14:textId="39BB4ABD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2023</w:t>
            </w:r>
          </w:p>
        </w:tc>
        <w:tc>
          <w:tcPr>
            <w:tcW w:w="1399" w:type="dxa"/>
          </w:tcPr>
          <w:p w14:paraId="286F4BC8" w14:textId="28981F6D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КНЦДИЗ</w:t>
            </w:r>
          </w:p>
        </w:tc>
        <w:tc>
          <w:tcPr>
            <w:tcW w:w="1737" w:type="dxa"/>
          </w:tcPr>
          <w:p w14:paraId="525F316F" w14:textId="77777777" w:rsidR="004705A3" w:rsidRPr="004705A3" w:rsidRDefault="004705A3" w:rsidP="004705A3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hAnsi="Consolas" w:cs="Times New Roman"/>
                <w:sz w:val="18"/>
                <w:szCs w:val="18"/>
              </w:rPr>
              <w:t>РБ</w:t>
            </w:r>
          </w:p>
          <w:p w14:paraId="27FF8F8A" w14:textId="28F85BF9" w:rsidR="004705A3" w:rsidRPr="004705A3" w:rsidRDefault="004705A3" w:rsidP="004705A3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hAnsi="Consolas" w:cs="Times New Roman"/>
                <w:sz w:val="18"/>
                <w:szCs w:val="18"/>
              </w:rPr>
              <w:t>Средства внешних доноров</w:t>
            </w:r>
          </w:p>
        </w:tc>
      </w:tr>
      <w:tr w:rsidR="004705A3" w:rsidRPr="00F23A70" w14:paraId="778DF2E9" w14:textId="77777777" w:rsidTr="00BB6F9F">
        <w:tc>
          <w:tcPr>
            <w:tcW w:w="514" w:type="dxa"/>
            <w:vMerge/>
          </w:tcPr>
          <w:p w14:paraId="56168A71" w14:textId="77777777" w:rsidR="004705A3" w:rsidRPr="0032748B" w:rsidRDefault="004705A3" w:rsidP="004705A3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39CA0737" w14:textId="2E30FCD1" w:rsidR="004705A3" w:rsidRPr="0032748B" w:rsidRDefault="004705A3" w:rsidP="004705A3">
            <w:pPr>
              <w:ind w:left="-113"/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16838D9E" w14:textId="77777777" w:rsidR="004705A3" w:rsidRPr="0032748B" w:rsidRDefault="004705A3" w:rsidP="004705A3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4FDCA88F" w14:textId="77777777" w:rsidR="004705A3" w:rsidRPr="0032748B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5F3B5EB3" w14:textId="77777777" w:rsidR="004705A3" w:rsidRPr="0032748B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</w:tcPr>
          <w:p w14:paraId="03ACD053" w14:textId="25DA032B" w:rsidR="004705A3" w:rsidRPr="004705A3" w:rsidRDefault="004705A3" w:rsidP="004705A3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Arial" w:hAnsi="Consolas" w:cs="Arial"/>
                <w:sz w:val="18"/>
                <w:szCs w:val="18"/>
              </w:rPr>
              <w:t>Разработать, согласовать с Министерством здравоохранения РК, утвердить Региональные дорожные карты по ответным мерам на ВИЧ на 2022-2026 годы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7C0A4B8" w14:textId="361A7F93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Программа</w:t>
            </w:r>
          </w:p>
        </w:tc>
        <w:tc>
          <w:tcPr>
            <w:tcW w:w="1396" w:type="dxa"/>
            <w:vAlign w:val="center"/>
          </w:tcPr>
          <w:p w14:paraId="319D0C56" w14:textId="77777777" w:rsidR="004705A3" w:rsidRPr="004705A3" w:rsidRDefault="004705A3" w:rsidP="004705A3">
            <w:pPr>
              <w:tabs>
                <w:tab w:val="left" w:pos="567"/>
              </w:tabs>
              <w:ind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сентябрь</w:t>
            </w:r>
          </w:p>
          <w:p w14:paraId="547BF2E5" w14:textId="70EF023A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2022 года</w:t>
            </w:r>
          </w:p>
        </w:tc>
        <w:tc>
          <w:tcPr>
            <w:tcW w:w="1399" w:type="dxa"/>
            <w:vAlign w:val="center"/>
          </w:tcPr>
          <w:p w14:paraId="3222230B" w14:textId="1C3553BF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</w:tc>
        <w:tc>
          <w:tcPr>
            <w:tcW w:w="1737" w:type="dxa"/>
            <w:vAlign w:val="center"/>
          </w:tcPr>
          <w:p w14:paraId="28CD9BCB" w14:textId="11385AA8" w:rsidR="004705A3" w:rsidRPr="004705A3" w:rsidRDefault="004705A3" w:rsidP="004705A3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МБ, внешние средства доноров</w:t>
            </w:r>
          </w:p>
        </w:tc>
      </w:tr>
      <w:tr w:rsidR="004705A3" w:rsidRPr="00F23A70" w14:paraId="41B7037C" w14:textId="77777777" w:rsidTr="00BB6F9F">
        <w:tc>
          <w:tcPr>
            <w:tcW w:w="514" w:type="dxa"/>
            <w:vMerge/>
          </w:tcPr>
          <w:p w14:paraId="489F6CA0" w14:textId="77777777" w:rsidR="004705A3" w:rsidRPr="0032748B" w:rsidRDefault="004705A3" w:rsidP="004705A3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2717069A" w14:textId="77777777" w:rsidR="004705A3" w:rsidRPr="0032748B" w:rsidRDefault="004705A3" w:rsidP="004705A3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3964F892" w14:textId="77777777" w:rsidR="004705A3" w:rsidRPr="0032748B" w:rsidRDefault="004705A3" w:rsidP="004705A3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71A0BC79" w14:textId="77777777" w:rsidR="004705A3" w:rsidRPr="0032748B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3E6B5A14" w14:textId="77777777" w:rsidR="004705A3" w:rsidRPr="0032748B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</w:tcPr>
          <w:p w14:paraId="376B8F4D" w14:textId="545FEB48" w:rsidR="004705A3" w:rsidRPr="004705A3" w:rsidRDefault="004705A3" w:rsidP="004705A3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Arial" w:hAnsi="Consolas" w:cs="Arial"/>
                <w:sz w:val="18"/>
                <w:szCs w:val="18"/>
              </w:rPr>
              <w:t xml:space="preserve">Обеспечить исполнение Региональных дорожных карт по ответным мерам на ВИЧ на 2022-2026 годы </w:t>
            </w:r>
          </w:p>
        </w:tc>
        <w:tc>
          <w:tcPr>
            <w:tcW w:w="1302" w:type="dxa"/>
            <w:shd w:val="clear" w:color="auto" w:fill="auto"/>
          </w:tcPr>
          <w:p w14:paraId="3465553D" w14:textId="44DA96C9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Arial" w:hAnsi="Consolas" w:cs="Arial"/>
                <w:sz w:val="18"/>
                <w:szCs w:val="18"/>
              </w:rPr>
              <w:t>отчет об исполнении в МЗ РК</w:t>
            </w:r>
          </w:p>
        </w:tc>
        <w:tc>
          <w:tcPr>
            <w:tcW w:w="1396" w:type="dxa"/>
          </w:tcPr>
          <w:p w14:paraId="2E83DDF4" w14:textId="39D5E22E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Arial" w:hAnsi="Consolas" w:cs="Arial"/>
                <w:sz w:val="18"/>
                <w:szCs w:val="18"/>
              </w:rPr>
              <w:t>ежегодно</w:t>
            </w:r>
            <w:r w:rsidRPr="004705A3">
              <w:rPr>
                <w:rFonts w:ascii="Consolas" w:hAnsi="Consolas"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14:paraId="13E6967C" w14:textId="23DE3330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proofErr w:type="spellStart"/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  <w:proofErr w:type="spellEnd"/>
          </w:p>
        </w:tc>
        <w:tc>
          <w:tcPr>
            <w:tcW w:w="1737" w:type="dxa"/>
            <w:vAlign w:val="center"/>
          </w:tcPr>
          <w:p w14:paraId="5BA741D3" w14:textId="39FAA2D8" w:rsidR="004705A3" w:rsidRPr="004705A3" w:rsidRDefault="004705A3" w:rsidP="004705A3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МБ, внешние средства доноров</w:t>
            </w:r>
          </w:p>
        </w:tc>
      </w:tr>
      <w:tr w:rsidR="004705A3" w:rsidRPr="00F23A70" w14:paraId="32AF38F2" w14:textId="77777777" w:rsidTr="00BB6F9F">
        <w:tc>
          <w:tcPr>
            <w:tcW w:w="514" w:type="dxa"/>
            <w:vMerge/>
          </w:tcPr>
          <w:p w14:paraId="47D56CCC" w14:textId="77777777" w:rsidR="004705A3" w:rsidRPr="0032748B" w:rsidRDefault="004705A3" w:rsidP="004705A3">
            <w:pPr>
              <w:rPr>
                <w:rFonts w:ascii="Consolas" w:hAnsi="Consolas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61BBA27A" w14:textId="77777777" w:rsidR="004705A3" w:rsidRPr="0032748B" w:rsidRDefault="004705A3" w:rsidP="004705A3">
            <w:pPr>
              <w:rPr>
                <w:rFonts w:ascii="Consolas" w:eastAsia="Times New Roman" w:hAnsi="Consolas" w:cs="Times New Roman"/>
                <w:sz w:val="18"/>
                <w:szCs w:val="18"/>
                <w:lang w:val="kk-KZ"/>
              </w:rPr>
            </w:pPr>
          </w:p>
        </w:tc>
        <w:tc>
          <w:tcPr>
            <w:tcW w:w="2198" w:type="dxa"/>
            <w:vMerge/>
          </w:tcPr>
          <w:p w14:paraId="76551063" w14:textId="77777777" w:rsidR="004705A3" w:rsidRPr="0032748B" w:rsidRDefault="004705A3" w:rsidP="004705A3">
            <w:pPr>
              <w:ind w:left="-27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38629FA6" w14:textId="77777777" w:rsidR="004705A3" w:rsidRPr="0032748B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14:paraId="3A937C8C" w14:textId="77777777" w:rsidR="004705A3" w:rsidRPr="0032748B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</w:tcPr>
          <w:p w14:paraId="471DC726" w14:textId="60E08BFE" w:rsidR="004705A3" w:rsidRPr="004705A3" w:rsidRDefault="004705A3" w:rsidP="004705A3">
            <w:pPr>
              <w:ind w:left="-110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Arial" w:hAnsi="Consolas" w:cs="Arial"/>
                <w:sz w:val="18"/>
                <w:szCs w:val="18"/>
              </w:rPr>
              <w:t xml:space="preserve">Обеспечить исполнение Дорожной карты </w:t>
            </w:r>
          </w:p>
        </w:tc>
        <w:tc>
          <w:tcPr>
            <w:tcW w:w="1302" w:type="dxa"/>
            <w:shd w:val="clear" w:color="auto" w:fill="auto"/>
          </w:tcPr>
          <w:p w14:paraId="5C6DD0CC" w14:textId="1E5E738F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отчет об исполнении в МЗ РК</w:t>
            </w:r>
          </w:p>
        </w:tc>
        <w:tc>
          <w:tcPr>
            <w:tcW w:w="1396" w:type="dxa"/>
          </w:tcPr>
          <w:p w14:paraId="7BF013B3" w14:textId="2883F47D" w:rsidR="004705A3" w:rsidRPr="004705A3" w:rsidRDefault="004705A3" w:rsidP="004705A3">
            <w:pPr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Arial" w:hAnsi="Consolas" w:cs="Arial"/>
                <w:sz w:val="18"/>
                <w:szCs w:val="18"/>
              </w:rPr>
              <w:t>ежегодно</w:t>
            </w:r>
            <w:r w:rsidRPr="004705A3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4705A3">
              <w:rPr>
                <w:rFonts w:ascii="Consolas" w:eastAsia="Arial" w:hAnsi="Consolas" w:cs="Arial"/>
                <w:sz w:val="18"/>
                <w:szCs w:val="18"/>
              </w:rPr>
              <w:t>до 1 марта года, следующего за отчетным годом</w:t>
            </w:r>
          </w:p>
        </w:tc>
        <w:tc>
          <w:tcPr>
            <w:tcW w:w="1399" w:type="dxa"/>
            <w:vAlign w:val="center"/>
          </w:tcPr>
          <w:p w14:paraId="69473A72" w14:textId="77777777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МЗ РК</w:t>
            </w:r>
          </w:p>
          <w:p w14:paraId="6C9A1BDA" w14:textId="77777777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МИОР РК,</w:t>
            </w:r>
          </w:p>
          <w:p w14:paraId="6F2B5E5F" w14:textId="77777777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МВД РК,</w:t>
            </w:r>
          </w:p>
          <w:p w14:paraId="6DD05D2B" w14:textId="77777777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МЮ РК,</w:t>
            </w:r>
          </w:p>
          <w:p w14:paraId="6D9321CB" w14:textId="77777777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МФ РК,</w:t>
            </w:r>
          </w:p>
          <w:p w14:paraId="40846D98" w14:textId="77777777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МЧС,</w:t>
            </w:r>
          </w:p>
          <w:p w14:paraId="4430A1F4" w14:textId="336D3C02" w:rsidR="004705A3" w:rsidRPr="004705A3" w:rsidRDefault="004705A3" w:rsidP="004705A3">
            <w:pPr>
              <w:tabs>
                <w:tab w:val="left" w:pos="567"/>
              </w:tabs>
              <w:ind w:left="-93" w:right="-101"/>
              <w:jc w:val="center"/>
              <w:rPr>
                <w:rFonts w:ascii="Consolas" w:eastAsia="Times New Roman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акиматы</w:t>
            </w:r>
          </w:p>
        </w:tc>
        <w:tc>
          <w:tcPr>
            <w:tcW w:w="1737" w:type="dxa"/>
            <w:vAlign w:val="center"/>
          </w:tcPr>
          <w:p w14:paraId="05CAC46A" w14:textId="5F45FAB4" w:rsidR="004705A3" w:rsidRPr="004705A3" w:rsidRDefault="004705A3" w:rsidP="004705A3">
            <w:pPr>
              <w:jc w:val="center"/>
              <w:rPr>
                <w:rFonts w:ascii="Consolas" w:hAnsi="Consolas" w:cs="Times New Roman"/>
                <w:sz w:val="18"/>
                <w:szCs w:val="18"/>
              </w:rPr>
            </w:pPr>
            <w:r w:rsidRPr="004705A3">
              <w:rPr>
                <w:rFonts w:ascii="Consolas" w:eastAsia="Times New Roman" w:hAnsi="Consolas" w:cs="Times New Roman"/>
                <w:sz w:val="18"/>
                <w:szCs w:val="18"/>
              </w:rPr>
              <w:t>РБ, МБ, внешние средства доноров</w:t>
            </w:r>
          </w:p>
        </w:tc>
      </w:tr>
    </w:tbl>
    <w:p w14:paraId="57EF973D" w14:textId="49700E70" w:rsidR="00065BD6" w:rsidRPr="00D4546F" w:rsidRDefault="003216A4" w:rsidP="00EE72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4546F">
        <w:rPr>
          <w:sz w:val="20"/>
          <w:szCs w:val="20"/>
        </w:rPr>
        <w:t>Расшифровка аббревиатур:</w:t>
      </w:r>
      <w:r w:rsidR="00065BD6" w:rsidRPr="00D4546F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1B0E5D" w:rsidRPr="00BF2579" w14:paraId="3E1FA6C1" w14:textId="77777777" w:rsidTr="00BF2579">
        <w:tc>
          <w:tcPr>
            <w:tcW w:w="988" w:type="dxa"/>
          </w:tcPr>
          <w:p w14:paraId="03182DF8" w14:textId="2EF924C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АРВП</w:t>
            </w:r>
          </w:p>
        </w:tc>
        <w:tc>
          <w:tcPr>
            <w:tcW w:w="13572" w:type="dxa"/>
          </w:tcPr>
          <w:p w14:paraId="51A83C57" w14:textId="679156DC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Антиретровирусные препараты</w:t>
            </w:r>
          </w:p>
        </w:tc>
      </w:tr>
      <w:tr w:rsidR="001B0E5D" w:rsidRPr="00BF2579" w14:paraId="00AF5DBE" w14:textId="77777777" w:rsidTr="00BF2579">
        <w:tc>
          <w:tcPr>
            <w:tcW w:w="988" w:type="dxa"/>
          </w:tcPr>
          <w:p w14:paraId="5F4D2017" w14:textId="7EA49E5A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АРТ</w:t>
            </w:r>
          </w:p>
        </w:tc>
        <w:tc>
          <w:tcPr>
            <w:tcW w:w="13572" w:type="dxa"/>
          </w:tcPr>
          <w:p w14:paraId="2CD4F45D" w14:textId="445B84B2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Антиретровирусная терапия</w:t>
            </w:r>
          </w:p>
        </w:tc>
      </w:tr>
      <w:tr w:rsidR="001B0E5D" w:rsidRPr="00BF2579" w14:paraId="06ED0035" w14:textId="77777777" w:rsidTr="00BF2579">
        <w:tc>
          <w:tcPr>
            <w:tcW w:w="988" w:type="dxa"/>
          </w:tcPr>
          <w:p w14:paraId="62AC0036" w14:textId="29D75760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ВГ</w:t>
            </w:r>
          </w:p>
        </w:tc>
        <w:tc>
          <w:tcPr>
            <w:tcW w:w="13572" w:type="dxa"/>
          </w:tcPr>
          <w:p w14:paraId="7B910EAD" w14:textId="4648C5EC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Вирусный гепатит</w:t>
            </w:r>
          </w:p>
        </w:tc>
      </w:tr>
      <w:tr w:rsidR="001B0E5D" w:rsidRPr="00BF2579" w14:paraId="33D9F50A" w14:textId="77777777" w:rsidTr="00BF2579">
        <w:tc>
          <w:tcPr>
            <w:tcW w:w="988" w:type="dxa"/>
          </w:tcPr>
          <w:p w14:paraId="4D2DA062" w14:textId="4CC483FE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ВН</w:t>
            </w:r>
          </w:p>
        </w:tc>
        <w:tc>
          <w:tcPr>
            <w:tcW w:w="13572" w:type="dxa"/>
          </w:tcPr>
          <w:p w14:paraId="6A6EB31B" w14:textId="74622540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Вирусная нагрузка</w:t>
            </w:r>
          </w:p>
        </w:tc>
      </w:tr>
      <w:tr w:rsidR="001B0E5D" w:rsidRPr="00BF2579" w14:paraId="6085A18D" w14:textId="77777777" w:rsidTr="00D4546F">
        <w:trPr>
          <w:trHeight w:val="50"/>
        </w:trPr>
        <w:tc>
          <w:tcPr>
            <w:tcW w:w="988" w:type="dxa"/>
          </w:tcPr>
          <w:p w14:paraId="4B9A5F7E" w14:textId="297345E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ВИЧ</w:t>
            </w:r>
          </w:p>
        </w:tc>
        <w:tc>
          <w:tcPr>
            <w:tcW w:w="13572" w:type="dxa"/>
          </w:tcPr>
          <w:p w14:paraId="7C4E3CF6" w14:textId="46011D08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Вирус иммунодефицита человека</w:t>
            </w:r>
          </w:p>
        </w:tc>
      </w:tr>
      <w:tr w:rsidR="001B0E5D" w:rsidRPr="00BF2579" w14:paraId="5FB415C1" w14:textId="77777777" w:rsidTr="00D4546F">
        <w:trPr>
          <w:trHeight w:val="106"/>
        </w:trPr>
        <w:tc>
          <w:tcPr>
            <w:tcW w:w="988" w:type="dxa"/>
          </w:tcPr>
          <w:p w14:paraId="0193858E" w14:textId="2C22792E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ГСЗ</w:t>
            </w:r>
          </w:p>
        </w:tc>
        <w:tc>
          <w:tcPr>
            <w:tcW w:w="13572" w:type="dxa"/>
          </w:tcPr>
          <w:p w14:paraId="13773835" w14:textId="6598A76B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Государственный социальный заказ</w:t>
            </w:r>
          </w:p>
        </w:tc>
      </w:tr>
      <w:tr w:rsidR="001B0E5D" w:rsidRPr="00BF2579" w14:paraId="510BF542" w14:textId="77777777" w:rsidTr="00BF2579">
        <w:tc>
          <w:tcPr>
            <w:tcW w:w="988" w:type="dxa"/>
          </w:tcPr>
          <w:p w14:paraId="1AB383EA" w14:textId="0CC3FA2B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ГВ</w:t>
            </w:r>
          </w:p>
        </w:tc>
        <w:tc>
          <w:tcPr>
            <w:tcW w:w="13572" w:type="dxa"/>
          </w:tcPr>
          <w:p w14:paraId="73D86E4A" w14:textId="0B1D7D5E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Грудное вскармливание</w:t>
            </w:r>
          </w:p>
        </w:tc>
      </w:tr>
      <w:tr w:rsidR="001B0E5D" w:rsidRPr="00BF2579" w14:paraId="7C3F7670" w14:textId="77777777" w:rsidTr="00BF2579">
        <w:tc>
          <w:tcPr>
            <w:tcW w:w="988" w:type="dxa"/>
          </w:tcPr>
          <w:p w14:paraId="52CCBFDD" w14:textId="176FB49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ГО</w:t>
            </w:r>
          </w:p>
        </w:tc>
        <w:tc>
          <w:tcPr>
            <w:tcW w:w="13572" w:type="dxa"/>
          </w:tcPr>
          <w:p w14:paraId="13E967CA" w14:textId="6D65D210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Государственные органы</w:t>
            </w:r>
          </w:p>
        </w:tc>
      </w:tr>
      <w:tr w:rsidR="00F33025" w:rsidRPr="00BF2579" w14:paraId="77B03DD9" w14:textId="77777777" w:rsidTr="00BF2579">
        <w:tc>
          <w:tcPr>
            <w:tcW w:w="988" w:type="dxa"/>
          </w:tcPr>
          <w:p w14:paraId="707056BC" w14:textId="6D1051B2" w:rsidR="00F33025" w:rsidRPr="00BF2579" w:rsidRDefault="00F33025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ГФСТМ</w:t>
            </w:r>
          </w:p>
        </w:tc>
        <w:tc>
          <w:tcPr>
            <w:tcW w:w="13572" w:type="dxa"/>
          </w:tcPr>
          <w:p w14:paraId="20BC6D0D" w14:textId="2A0765D5" w:rsidR="00F33025" w:rsidRPr="00BF2579" w:rsidRDefault="00F33025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Глобальный фонд для борьбы со СПИДом, туберкулезом и малярией</w:t>
            </w:r>
          </w:p>
        </w:tc>
      </w:tr>
      <w:tr w:rsidR="001B0E5D" w:rsidRPr="00BF2579" w14:paraId="5620CB07" w14:textId="77777777" w:rsidTr="00BF2579">
        <w:tc>
          <w:tcPr>
            <w:tcW w:w="988" w:type="dxa"/>
          </w:tcPr>
          <w:p w14:paraId="59753D35" w14:textId="5F4598DD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ДКП</w:t>
            </w:r>
          </w:p>
        </w:tc>
        <w:tc>
          <w:tcPr>
            <w:tcW w:w="13572" w:type="dxa"/>
          </w:tcPr>
          <w:p w14:paraId="01B9F60C" w14:textId="6C2ECB45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BF2579">
              <w:rPr>
                <w:rFonts w:ascii="Consolas" w:hAnsi="Consolas" w:cs="Times New Roman"/>
                <w:sz w:val="16"/>
                <w:szCs w:val="16"/>
              </w:rPr>
              <w:t>Доконтактная</w:t>
            </w:r>
            <w:proofErr w:type="spellEnd"/>
            <w:r w:rsidRPr="00BF2579">
              <w:rPr>
                <w:rFonts w:ascii="Consolas" w:hAnsi="Consolas" w:cs="Times New Roman"/>
                <w:sz w:val="16"/>
                <w:szCs w:val="16"/>
              </w:rPr>
              <w:t xml:space="preserve"> профилактика</w:t>
            </w:r>
          </w:p>
        </w:tc>
      </w:tr>
      <w:tr w:rsidR="001B0E5D" w:rsidRPr="00BF2579" w14:paraId="5922962E" w14:textId="77777777" w:rsidTr="00BF2579">
        <w:tc>
          <w:tcPr>
            <w:tcW w:w="988" w:type="dxa"/>
          </w:tcPr>
          <w:p w14:paraId="4319ACE1" w14:textId="70ABFFC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ИППП</w:t>
            </w:r>
          </w:p>
        </w:tc>
        <w:tc>
          <w:tcPr>
            <w:tcW w:w="13572" w:type="dxa"/>
          </w:tcPr>
          <w:p w14:paraId="4B09FC58" w14:textId="3F8A9AA6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Инфекции, передающиеся половым путем</w:t>
            </w:r>
          </w:p>
        </w:tc>
      </w:tr>
      <w:tr w:rsidR="001B0E5D" w:rsidRPr="00BF2579" w14:paraId="56FE71A8" w14:textId="77777777" w:rsidTr="00BF2579">
        <w:tc>
          <w:tcPr>
            <w:tcW w:w="988" w:type="dxa"/>
          </w:tcPr>
          <w:p w14:paraId="1EE8573A" w14:textId="5044F1C6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КГН</w:t>
            </w:r>
          </w:p>
        </w:tc>
        <w:tc>
          <w:tcPr>
            <w:tcW w:w="13572" w:type="dxa"/>
          </w:tcPr>
          <w:p w14:paraId="526710DB" w14:textId="2D41CC4F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Ключевые группы населения</w:t>
            </w:r>
          </w:p>
        </w:tc>
      </w:tr>
      <w:tr w:rsidR="00F33025" w:rsidRPr="00BF2579" w14:paraId="63097531" w14:textId="77777777" w:rsidTr="00BF2579">
        <w:tc>
          <w:tcPr>
            <w:tcW w:w="988" w:type="dxa"/>
          </w:tcPr>
          <w:p w14:paraId="40F39E67" w14:textId="2E467F0F" w:rsidR="00F33025" w:rsidRPr="00BF2579" w:rsidRDefault="00F33025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КНЦДИЗ</w:t>
            </w:r>
          </w:p>
        </w:tc>
        <w:tc>
          <w:tcPr>
            <w:tcW w:w="13572" w:type="dxa"/>
          </w:tcPr>
          <w:p w14:paraId="5D10A7FD" w14:textId="50DFA1FE" w:rsidR="00F33025" w:rsidRPr="00BF2579" w:rsidRDefault="00F33025" w:rsidP="00BF2579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 xml:space="preserve">Республиканское предприятие на праве хозяйственного ведения «Казахский научный центр дерматологии и инфекционных заболеваний» </w:t>
            </w:r>
            <w:r w:rsidR="00BF2579">
              <w:rPr>
                <w:rFonts w:ascii="Consolas" w:hAnsi="Consolas" w:cs="Times New Roman"/>
                <w:sz w:val="16"/>
                <w:szCs w:val="16"/>
              </w:rPr>
              <w:t>МЗ РК</w:t>
            </w:r>
          </w:p>
        </w:tc>
      </w:tr>
      <w:tr w:rsidR="001B0E5D" w:rsidRPr="00BF2579" w14:paraId="29DE9A4F" w14:textId="77777777" w:rsidTr="00BF2579">
        <w:tc>
          <w:tcPr>
            <w:tcW w:w="988" w:type="dxa"/>
          </w:tcPr>
          <w:p w14:paraId="7A5B1A89" w14:textId="3BAAC88C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ЛЖВ</w:t>
            </w:r>
          </w:p>
        </w:tc>
        <w:tc>
          <w:tcPr>
            <w:tcW w:w="13572" w:type="dxa"/>
          </w:tcPr>
          <w:p w14:paraId="1415F82D" w14:textId="1B672F3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Люди, живущие с ВИЧ</w:t>
            </w:r>
          </w:p>
        </w:tc>
      </w:tr>
      <w:tr w:rsidR="001B0E5D" w:rsidRPr="00BF2579" w14:paraId="55B0B154" w14:textId="77777777" w:rsidTr="00BF2579">
        <w:tc>
          <w:tcPr>
            <w:tcW w:w="988" w:type="dxa"/>
          </w:tcPr>
          <w:p w14:paraId="5BD298DF" w14:textId="3B837159" w:rsidR="001B0E5D" w:rsidRPr="00BF2579" w:rsidRDefault="001B0E5D" w:rsidP="001B0E5D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 xml:space="preserve">ЛУИН </w:t>
            </w:r>
          </w:p>
        </w:tc>
        <w:tc>
          <w:tcPr>
            <w:tcW w:w="13572" w:type="dxa"/>
          </w:tcPr>
          <w:p w14:paraId="393F8A7D" w14:textId="16B7F48C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Люди, употребляющие инъекционные наркотики</w:t>
            </w:r>
          </w:p>
        </w:tc>
      </w:tr>
      <w:tr w:rsidR="001B0E5D" w:rsidRPr="00BF2579" w14:paraId="16FE0FFC" w14:textId="77777777" w:rsidTr="00BF2579">
        <w:tc>
          <w:tcPr>
            <w:tcW w:w="988" w:type="dxa"/>
          </w:tcPr>
          <w:p w14:paraId="768FCE23" w14:textId="3CA046EA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МБ</w:t>
            </w:r>
          </w:p>
        </w:tc>
        <w:tc>
          <w:tcPr>
            <w:tcW w:w="13572" w:type="dxa"/>
          </w:tcPr>
          <w:p w14:paraId="05E400C4" w14:textId="79E9550E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Местный бюджет</w:t>
            </w:r>
          </w:p>
        </w:tc>
      </w:tr>
      <w:tr w:rsidR="001B0E5D" w:rsidRPr="00BF2579" w14:paraId="5E6A41B3" w14:textId="77777777" w:rsidTr="00BF2579">
        <w:tc>
          <w:tcPr>
            <w:tcW w:w="988" w:type="dxa"/>
          </w:tcPr>
          <w:p w14:paraId="2BB7F38A" w14:textId="02B115F6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МВД</w:t>
            </w:r>
          </w:p>
        </w:tc>
        <w:tc>
          <w:tcPr>
            <w:tcW w:w="13572" w:type="dxa"/>
          </w:tcPr>
          <w:p w14:paraId="4B06C96D" w14:textId="3C24695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Министерство внутренних дел РК</w:t>
            </w:r>
          </w:p>
        </w:tc>
      </w:tr>
      <w:tr w:rsidR="001B0E5D" w:rsidRPr="00BF2579" w14:paraId="674B35AD" w14:textId="77777777" w:rsidTr="00BF2579">
        <w:tc>
          <w:tcPr>
            <w:tcW w:w="988" w:type="dxa"/>
          </w:tcPr>
          <w:p w14:paraId="2D674778" w14:textId="2D33C290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МЗ РК</w:t>
            </w:r>
          </w:p>
        </w:tc>
        <w:tc>
          <w:tcPr>
            <w:tcW w:w="13572" w:type="dxa"/>
          </w:tcPr>
          <w:p w14:paraId="6E2D9F75" w14:textId="1E702128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Министерство здравоохранения РК</w:t>
            </w:r>
          </w:p>
        </w:tc>
      </w:tr>
      <w:tr w:rsidR="001B0E5D" w:rsidRPr="00BF2579" w14:paraId="1A027C34" w14:textId="77777777" w:rsidTr="00BF2579">
        <w:tc>
          <w:tcPr>
            <w:tcW w:w="988" w:type="dxa"/>
          </w:tcPr>
          <w:p w14:paraId="36A7924C" w14:textId="1C8D840C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МИОР</w:t>
            </w:r>
          </w:p>
        </w:tc>
        <w:tc>
          <w:tcPr>
            <w:tcW w:w="13572" w:type="dxa"/>
          </w:tcPr>
          <w:p w14:paraId="55A44546" w14:textId="5C8462CA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Министерство информации и общественного развития РК</w:t>
            </w:r>
          </w:p>
        </w:tc>
      </w:tr>
      <w:tr w:rsidR="001B0E5D" w:rsidRPr="00BF2579" w14:paraId="53D982F5" w14:textId="77777777" w:rsidTr="00BF2579">
        <w:tc>
          <w:tcPr>
            <w:tcW w:w="988" w:type="dxa"/>
          </w:tcPr>
          <w:p w14:paraId="6C638E56" w14:textId="2FF1B0E8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МФ</w:t>
            </w:r>
          </w:p>
        </w:tc>
        <w:tc>
          <w:tcPr>
            <w:tcW w:w="13572" w:type="dxa"/>
          </w:tcPr>
          <w:p w14:paraId="425862F7" w14:textId="415D2FE5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Министерство финансов РК</w:t>
            </w:r>
          </w:p>
        </w:tc>
      </w:tr>
      <w:tr w:rsidR="001B0E5D" w:rsidRPr="00BF2579" w14:paraId="397C4046" w14:textId="77777777" w:rsidTr="00BF2579">
        <w:tc>
          <w:tcPr>
            <w:tcW w:w="988" w:type="dxa"/>
          </w:tcPr>
          <w:p w14:paraId="5A81DA0D" w14:textId="79536109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МЧС</w:t>
            </w:r>
          </w:p>
        </w:tc>
        <w:tc>
          <w:tcPr>
            <w:tcW w:w="13572" w:type="dxa"/>
          </w:tcPr>
          <w:p w14:paraId="429717E3" w14:textId="06E9599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Министерство чрезвычайных ситуаций РК</w:t>
            </w:r>
          </w:p>
        </w:tc>
      </w:tr>
      <w:tr w:rsidR="001B0E5D" w:rsidRPr="00BF2579" w14:paraId="18626D22" w14:textId="77777777" w:rsidTr="00BF2579">
        <w:tc>
          <w:tcPr>
            <w:tcW w:w="988" w:type="dxa"/>
          </w:tcPr>
          <w:p w14:paraId="6EBA8AFA" w14:textId="221572E3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МЮ</w:t>
            </w:r>
          </w:p>
        </w:tc>
        <w:tc>
          <w:tcPr>
            <w:tcW w:w="13572" w:type="dxa"/>
          </w:tcPr>
          <w:p w14:paraId="057298F4" w14:textId="5938A547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Министерство юстиции РК</w:t>
            </w:r>
          </w:p>
        </w:tc>
      </w:tr>
      <w:tr w:rsidR="001B0E5D" w:rsidRPr="00BF2579" w14:paraId="622C6FA2" w14:textId="77777777" w:rsidTr="00BF2579">
        <w:tc>
          <w:tcPr>
            <w:tcW w:w="988" w:type="dxa"/>
          </w:tcPr>
          <w:p w14:paraId="13017670" w14:textId="2F042F75" w:rsidR="001B0E5D" w:rsidRPr="00BF2579" w:rsidRDefault="00BC397C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А</w:t>
            </w:r>
            <w:r w:rsidR="001B0E5D" w:rsidRPr="00BF2579">
              <w:rPr>
                <w:rFonts w:ascii="Consolas" w:hAnsi="Consolas" w:cs="Times New Roman"/>
                <w:sz w:val="16"/>
                <w:szCs w:val="16"/>
              </w:rPr>
              <w:t>киматы</w:t>
            </w:r>
            <w:r w:rsidR="001B0E5D" w:rsidRPr="00BF2579">
              <w:rPr>
                <w:rFonts w:ascii="Consolas" w:hAnsi="Consolas" w:cs="Times New Roman"/>
                <w:sz w:val="16"/>
                <w:szCs w:val="16"/>
              </w:rPr>
              <w:tab/>
            </w:r>
          </w:p>
        </w:tc>
        <w:tc>
          <w:tcPr>
            <w:tcW w:w="13572" w:type="dxa"/>
          </w:tcPr>
          <w:p w14:paraId="3A296C4C" w14:textId="16C26766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акиматы областей, городов республиканского значения и столицы</w:t>
            </w:r>
          </w:p>
        </w:tc>
      </w:tr>
      <w:tr w:rsidR="001B0E5D" w:rsidRPr="00BF2579" w14:paraId="4DA96849" w14:textId="77777777" w:rsidTr="00BF2579">
        <w:tc>
          <w:tcPr>
            <w:tcW w:w="988" w:type="dxa"/>
          </w:tcPr>
          <w:p w14:paraId="5DC37364" w14:textId="18DA0335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МСМ</w:t>
            </w:r>
          </w:p>
        </w:tc>
        <w:tc>
          <w:tcPr>
            <w:tcW w:w="13572" w:type="dxa"/>
          </w:tcPr>
          <w:p w14:paraId="2E2E9F7E" w14:textId="60BE24D1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Мужчины, имеющие связь с мужчинами</w:t>
            </w:r>
          </w:p>
        </w:tc>
      </w:tr>
      <w:tr w:rsidR="001B0E5D" w:rsidRPr="00BF2579" w14:paraId="25F90052" w14:textId="77777777" w:rsidTr="00BF2579">
        <w:tc>
          <w:tcPr>
            <w:tcW w:w="988" w:type="dxa"/>
          </w:tcPr>
          <w:p w14:paraId="7712853E" w14:textId="3FFFA2A6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НПО</w:t>
            </w:r>
          </w:p>
        </w:tc>
        <w:tc>
          <w:tcPr>
            <w:tcW w:w="13572" w:type="dxa"/>
          </w:tcPr>
          <w:p w14:paraId="1C8E9BBA" w14:textId="6FFEF09E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ВИЧ-сервисные неправительственные организации</w:t>
            </w:r>
          </w:p>
        </w:tc>
      </w:tr>
      <w:tr w:rsidR="001B0E5D" w:rsidRPr="00BF2579" w14:paraId="18F597C1" w14:textId="77777777" w:rsidTr="00BF2579">
        <w:tc>
          <w:tcPr>
            <w:tcW w:w="988" w:type="dxa"/>
          </w:tcPr>
          <w:p w14:paraId="5C8E03C8" w14:textId="3DC15C98" w:rsidR="001B0E5D" w:rsidRPr="00BF2579" w:rsidRDefault="001B0E5D" w:rsidP="001B0E5D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 xml:space="preserve">МиО </w:t>
            </w:r>
          </w:p>
        </w:tc>
        <w:tc>
          <w:tcPr>
            <w:tcW w:w="13572" w:type="dxa"/>
          </w:tcPr>
          <w:p w14:paraId="4F34001F" w14:textId="3E0A10A8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Мониторинг и оценка</w:t>
            </w:r>
          </w:p>
        </w:tc>
      </w:tr>
      <w:tr w:rsidR="00F33025" w:rsidRPr="00BF2579" w14:paraId="59035590" w14:textId="77777777" w:rsidTr="00BF2579">
        <w:tc>
          <w:tcPr>
            <w:tcW w:w="988" w:type="dxa"/>
          </w:tcPr>
          <w:p w14:paraId="60B2BF1B" w14:textId="6CCB895B" w:rsidR="00F33025" w:rsidRPr="00BF2579" w:rsidRDefault="00F33025" w:rsidP="001B0E5D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ОГЦ СПИД</w:t>
            </w:r>
          </w:p>
        </w:tc>
        <w:tc>
          <w:tcPr>
            <w:tcW w:w="13572" w:type="dxa"/>
          </w:tcPr>
          <w:p w14:paraId="445A5889" w14:textId="33A888DC" w:rsidR="00F33025" w:rsidRPr="00BF2579" w:rsidRDefault="00F33025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Центры по профилактике и борьбе с синдромом приобретенного иммунодефицита на областном уровне и городов республиканского значения и столицы</w:t>
            </w:r>
          </w:p>
        </w:tc>
      </w:tr>
      <w:tr w:rsidR="001B0E5D" w:rsidRPr="00BF2579" w14:paraId="55C619D1" w14:textId="77777777" w:rsidTr="00BF2579">
        <w:tc>
          <w:tcPr>
            <w:tcW w:w="988" w:type="dxa"/>
          </w:tcPr>
          <w:p w14:paraId="20CB8F92" w14:textId="7A56AA56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ППМР</w:t>
            </w:r>
          </w:p>
        </w:tc>
        <w:tc>
          <w:tcPr>
            <w:tcW w:w="13572" w:type="dxa"/>
          </w:tcPr>
          <w:p w14:paraId="3C4FA051" w14:textId="7B29B487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Профилактика передачи ВИЧ-инфекции от матери к ребенку</w:t>
            </w:r>
          </w:p>
        </w:tc>
      </w:tr>
      <w:tr w:rsidR="001B0E5D" w:rsidRPr="00BF2579" w14:paraId="013E849B" w14:textId="77777777" w:rsidTr="00BF2579">
        <w:tc>
          <w:tcPr>
            <w:tcW w:w="988" w:type="dxa"/>
          </w:tcPr>
          <w:p w14:paraId="2BD95153" w14:textId="26582345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ПТАО</w:t>
            </w:r>
          </w:p>
        </w:tc>
        <w:tc>
          <w:tcPr>
            <w:tcW w:w="13572" w:type="dxa"/>
          </w:tcPr>
          <w:p w14:paraId="4B11B44B" w14:textId="2AF431A4" w:rsidR="001B0E5D" w:rsidRPr="00BF2579" w:rsidRDefault="00F33025" w:rsidP="00A43391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Поддерживающая терапия а</w:t>
            </w:r>
            <w:r w:rsidR="00A43391" w:rsidRPr="00BF2579">
              <w:rPr>
                <w:rFonts w:ascii="Consolas" w:hAnsi="Consolas" w:cs="Times New Roman"/>
                <w:sz w:val="16"/>
                <w:szCs w:val="16"/>
              </w:rPr>
              <w:t xml:space="preserve">гонистами </w:t>
            </w:r>
            <w:proofErr w:type="spellStart"/>
            <w:r w:rsidR="00A43391" w:rsidRPr="00BF2579">
              <w:rPr>
                <w:rFonts w:ascii="Consolas" w:hAnsi="Consolas" w:cs="Times New Roman"/>
                <w:sz w:val="16"/>
                <w:szCs w:val="16"/>
              </w:rPr>
              <w:t>опиоиодов</w:t>
            </w:r>
            <w:proofErr w:type="spellEnd"/>
          </w:p>
        </w:tc>
      </w:tr>
      <w:tr w:rsidR="001B0E5D" w:rsidRPr="00BF2579" w14:paraId="62E2D492" w14:textId="77777777" w:rsidTr="00BF2579">
        <w:tc>
          <w:tcPr>
            <w:tcW w:w="988" w:type="dxa"/>
          </w:tcPr>
          <w:p w14:paraId="4F4DFBAF" w14:textId="107B0F49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РБ</w:t>
            </w:r>
          </w:p>
        </w:tc>
        <w:tc>
          <w:tcPr>
            <w:tcW w:w="13572" w:type="dxa"/>
          </w:tcPr>
          <w:p w14:paraId="7DBD513F" w14:textId="48EE1DBE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Республиканский бюджет</w:t>
            </w:r>
          </w:p>
        </w:tc>
      </w:tr>
      <w:tr w:rsidR="001B0E5D" w:rsidRPr="00BF2579" w14:paraId="44AC7A2F" w14:textId="77777777" w:rsidTr="00BF2579">
        <w:tc>
          <w:tcPr>
            <w:tcW w:w="988" w:type="dxa"/>
          </w:tcPr>
          <w:p w14:paraId="35673DD5" w14:textId="48CE5ABA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СР</w:t>
            </w:r>
          </w:p>
        </w:tc>
        <w:tc>
          <w:tcPr>
            <w:tcW w:w="13572" w:type="dxa"/>
          </w:tcPr>
          <w:p w14:paraId="54BBD378" w14:textId="064ADF9F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Секс-работники</w:t>
            </w:r>
          </w:p>
        </w:tc>
      </w:tr>
      <w:tr w:rsidR="001B0E5D" w:rsidRPr="00BF2579" w14:paraId="0A9E987B" w14:textId="77777777" w:rsidTr="00BF2579">
        <w:tc>
          <w:tcPr>
            <w:tcW w:w="988" w:type="dxa"/>
          </w:tcPr>
          <w:p w14:paraId="7755EDA6" w14:textId="4C015CD1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ТБ</w:t>
            </w:r>
          </w:p>
        </w:tc>
        <w:tc>
          <w:tcPr>
            <w:tcW w:w="13572" w:type="dxa"/>
          </w:tcPr>
          <w:p w14:paraId="368AEC78" w14:textId="6FD3BC40" w:rsidR="001B0E5D" w:rsidRPr="00BF2579" w:rsidRDefault="001B0E5D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Туберкулез</w:t>
            </w:r>
          </w:p>
        </w:tc>
      </w:tr>
      <w:tr w:rsidR="0054164F" w:rsidRPr="00BF2579" w14:paraId="740CE47A" w14:textId="77777777" w:rsidTr="00BF2579">
        <w:tc>
          <w:tcPr>
            <w:tcW w:w="988" w:type="dxa"/>
          </w:tcPr>
          <w:p w14:paraId="794D90B9" w14:textId="10EE3D73" w:rsidR="0054164F" w:rsidRPr="00BF2579" w:rsidRDefault="0054164F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ЦПЗ</w:t>
            </w:r>
          </w:p>
        </w:tc>
        <w:tc>
          <w:tcPr>
            <w:tcW w:w="13572" w:type="dxa"/>
          </w:tcPr>
          <w:p w14:paraId="2FB5FF38" w14:textId="00B8794B" w:rsidR="0054164F" w:rsidRPr="00BF2579" w:rsidRDefault="0054164F" w:rsidP="00844BA5">
            <w:pPr>
              <w:tabs>
                <w:tab w:val="left" w:pos="567"/>
              </w:tabs>
              <w:rPr>
                <w:rFonts w:ascii="Consolas" w:hAnsi="Consolas" w:cs="Times New Roman"/>
                <w:sz w:val="16"/>
                <w:szCs w:val="16"/>
              </w:rPr>
            </w:pPr>
            <w:r w:rsidRPr="00BF2579">
              <w:rPr>
                <w:rFonts w:ascii="Consolas" w:hAnsi="Consolas" w:cs="Times New Roman"/>
                <w:sz w:val="16"/>
                <w:szCs w:val="16"/>
              </w:rPr>
              <w:t>Центры психического здоровья</w:t>
            </w:r>
          </w:p>
        </w:tc>
      </w:tr>
    </w:tbl>
    <w:p w14:paraId="6F35F61C" w14:textId="77777777" w:rsidR="002213B4" w:rsidRPr="003216A4" w:rsidRDefault="002213B4" w:rsidP="009F555F">
      <w:pPr>
        <w:tabs>
          <w:tab w:val="left" w:pos="567"/>
        </w:tabs>
        <w:rPr>
          <w:rFonts w:ascii="Consolas" w:hAnsi="Consolas" w:cs="Times New Roman"/>
          <w:sz w:val="18"/>
          <w:szCs w:val="18"/>
        </w:rPr>
      </w:pPr>
    </w:p>
    <w:sectPr w:rsidR="002213B4" w:rsidRPr="003216A4" w:rsidSect="00B9604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9505" w14:textId="77777777" w:rsidR="00FF744A" w:rsidRDefault="00FF744A" w:rsidP="00D4546F">
      <w:pPr>
        <w:spacing w:after="0" w:line="240" w:lineRule="auto"/>
      </w:pPr>
      <w:r>
        <w:separator/>
      </w:r>
    </w:p>
  </w:endnote>
  <w:endnote w:type="continuationSeparator" w:id="0">
    <w:p w14:paraId="39F0F55D" w14:textId="77777777" w:rsidR="00FF744A" w:rsidRDefault="00FF744A" w:rsidP="00D4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7A27" w14:textId="77777777" w:rsidR="00FF744A" w:rsidRDefault="00FF744A" w:rsidP="00D4546F">
      <w:pPr>
        <w:spacing w:after="0" w:line="240" w:lineRule="auto"/>
      </w:pPr>
      <w:r>
        <w:separator/>
      </w:r>
    </w:p>
  </w:footnote>
  <w:footnote w:type="continuationSeparator" w:id="0">
    <w:p w14:paraId="0988C1FE" w14:textId="77777777" w:rsidR="00FF744A" w:rsidRDefault="00FF744A" w:rsidP="00D4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17A4" w14:textId="44D49D5E" w:rsidR="00CA4A8D" w:rsidRPr="00D4546F" w:rsidRDefault="00CA4A8D">
    <w:pPr>
      <w:pStyle w:val="a8"/>
      <w:rPr>
        <w:lang w:val="ru-RU"/>
      </w:rPr>
    </w:pPr>
    <w:r>
      <w:rPr>
        <w:lang w:val="ru-RU"/>
      </w:rPr>
      <w:t xml:space="preserve">ПРОЕКТ </w:t>
    </w:r>
  </w:p>
  <w:p w14:paraId="19AA2969" w14:textId="77777777" w:rsidR="00CA4A8D" w:rsidRDefault="00CA4A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525"/>
    <w:multiLevelType w:val="hybridMultilevel"/>
    <w:tmpl w:val="744853EC"/>
    <w:lvl w:ilvl="0" w:tplc="374CE332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 w15:restartNumberingAfterBreak="0">
    <w:nsid w:val="102E5BED"/>
    <w:multiLevelType w:val="hybridMultilevel"/>
    <w:tmpl w:val="1C900D52"/>
    <w:lvl w:ilvl="0" w:tplc="F06AD586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 w15:restartNumberingAfterBreak="0">
    <w:nsid w:val="22DD2B3E"/>
    <w:multiLevelType w:val="hybridMultilevel"/>
    <w:tmpl w:val="BA607096"/>
    <w:lvl w:ilvl="0" w:tplc="4F969048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400717D3"/>
    <w:multiLevelType w:val="hybridMultilevel"/>
    <w:tmpl w:val="5FFE128E"/>
    <w:lvl w:ilvl="0" w:tplc="80141B6C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4" w15:restartNumberingAfterBreak="0">
    <w:nsid w:val="42FA3466"/>
    <w:multiLevelType w:val="hybridMultilevel"/>
    <w:tmpl w:val="7C30D184"/>
    <w:lvl w:ilvl="0" w:tplc="5F163F02">
      <w:start w:val="1"/>
      <w:numFmt w:val="decimal"/>
      <w:lvlText w:val="%1)"/>
      <w:lvlJc w:val="left"/>
      <w:pPr>
        <w:ind w:left="250" w:hanging="360"/>
      </w:pPr>
      <w:rPr>
        <w:rFonts w:ascii="Consolas" w:eastAsia="Times New Roman" w:hAnsi="Consolas" w:cs="Times New Roman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5" w15:restartNumberingAfterBreak="0">
    <w:nsid w:val="49866037"/>
    <w:multiLevelType w:val="hybridMultilevel"/>
    <w:tmpl w:val="EB5E21E4"/>
    <w:lvl w:ilvl="0" w:tplc="C2641228">
      <w:start w:val="1"/>
      <w:numFmt w:val="decimal"/>
      <w:lvlText w:val="%1)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6" w15:restartNumberingAfterBreak="0">
    <w:nsid w:val="51113561"/>
    <w:multiLevelType w:val="hybridMultilevel"/>
    <w:tmpl w:val="D14CD288"/>
    <w:lvl w:ilvl="0" w:tplc="65EA58A2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7" w15:restartNumberingAfterBreak="0">
    <w:nsid w:val="543126E1"/>
    <w:multiLevelType w:val="hybridMultilevel"/>
    <w:tmpl w:val="7F8A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5C5"/>
    <w:multiLevelType w:val="hybridMultilevel"/>
    <w:tmpl w:val="2568680A"/>
    <w:lvl w:ilvl="0" w:tplc="12EC3762">
      <w:start w:val="95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9" w15:restartNumberingAfterBreak="0">
    <w:nsid w:val="57AE71C0"/>
    <w:multiLevelType w:val="hybridMultilevel"/>
    <w:tmpl w:val="53FE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2AD8"/>
    <w:multiLevelType w:val="hybridMultilevel"/>
    <w:tmpl w:val="45AE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01"/>
    <w:rsid w:val="00010928"/>
    <w:rsid w:val="00010F12"/>
    <w:rsid w:val="000117A9"/>
    <w:rsid w:val="000117AB"/>
    <w:rsid w:val="00017F04"/>
    <w:rsid w:val="000225AC"/>
    <w:rsid w:val="0002307A"/>
    <w:rsid w:val="00032861"/>
    <w:rsid w:val="00037860"/>
    <w:rsid w:val="000622B8"/>
    <w:rsid w:val="00062B51"/>
    <w:rsid w:val="00064A64"/>
    <w:rsid w:val="00065BD6"/>
    <w:rsid w:val="0006752A"/>
    <w:rsid w:val="00071065"/>
    <w:rsid w:val="0009362A"/>
    <w:rsid w:val="000B1944"/>
    <w:rsid w:val="000C0778"/>
    <w:rsid w:val="00122D4D"/>
    <w:rsid w:val="00125D09"/>
    <w:rsid w:val="00143A38"/>
    <w:rsid w:val="00153F4A"/>
    <w:rsid w:val="00163512"/>
    <w:rsid w:val="00164C2E"/>
    <w:rsid w:val="001A6879"/>
    <w:rsid w:val="001B0E5D"/>
    <w:rsid w:val="001B2B3E"/>
    <w:rsid w:val="001C5E2F"/>
    <w:rsid w:val="001C6C86"/>
    <w:rsid w:val="001D4AB4"/>
    <w:rsid w:val="001F005A"/>
    <w:rsid w:val="001F2A6E"/>
    <w:rsid w:val="002005DB"/>
    <w:rsid w:val="00207A18"/>
    <w:rsid w:val="00211040"/>
    <w:rsid w:val="002213B4"/>
    <w:rsid w:val="0022297D"/>
    <w:rsid w:val="00227C1E"/>
    <w:rsid w:val="00235C79"/>
    <w:rsid w:val="00236946"/>
    <w:rsid w:val="00243D51"/>
    <w:rsid w:val="00245EB5"/>
    <w:rsid w:val="00246632"/>
    <w:rsid w:val="0024725E"/>
    <w:rsid w:val="002475B5"/>
    <w:rsid w:val="00264370"/>
    <w:rsid w:val="002919A4"/>
    <w:rsid w:val="00292F50"/>
    <w:rsid w:val="00294E9B"/>
    <w:rsid w:val="002C2AAD"/>
    <w:rsid w:val="002C4512"/>
    <w:rsid w:val="002D70EB"/>
    <w:rsid w:val="002F43D9"/>
    <w:rsid w:val="003158FF"/>
    <w:rsid w:val="003216A4"/>
    <w:rsid w:val="00322731"/>
    <w:rsid w:val="0032748B"/>
    <w:rsid w:val="003578AA"/>
    <w:rsid w:val="00357E52"/>
    <w:rsid w:val="0036676D"/>
    <w:rsid w:val="00382E0D"/>
    <w:rsid w:val="00385D60"/>
    <w:rsid w:val="00386E1B"/>
    <w:rsid w:val="003A1056"/>
    <w:rsid w:val="003B11DE"/>
    <w:rsid w:val="003B1B68"/>
    <w:rsid w:val="003B27B3"/>
    <w:rsid w:val="003B5172"/>
    <w:rsid w:val="003B5B90"/>
    <w:rsid w:val="003C0A42"/>
    <w:rsid w:val="003D22EE"/>
    <w:rsid w:val="003D6CE7"/>
    <w:rsid w:val="00433125"/>
    <w:rsid w:val="004338BF"/>
    <w:rsid w:val="00440250"/>
    <w:rsid w:val="00441BF3"/>
    <w:rsid w:val="004605E5"/>
    <w:rsid w:val="00466D53"/>
    <w:rsid w:val="004705A3"/>
    <w:rsid w:val="0047162B"/>
    <w:rsid w:val="00472C58"/>
    <w:rsid w:val="004771E5"/>
    <w:rsid w:val="00477682"/>
    <w:rsid w:val="00483E76"/>
    <w:rsid w:val="00492960"/>
    <w:rsid w:val="004A18C7"/>
    <w:rsid w:val="004B10FC"/>
    <w:rsid w:val="004C01DD"/>
    <w:rsid w:val="004D69ED"/>
    <w:rsid w:val="004D715E"/>
    <w:rsid w:val="004E1BF7"/>
    <w:rsid w:val="004F0040"/>
    <w:rsid w:val="004F4221"/>
    <w:rsid w:val="004F4A8B"/>
    <w:rsid w:val="00503B1B"/>
    <w:rsid w:val="0054164F"/>
    <w:rsid w:val="00553FAA"/>
    <w:rsid w:val="005609FC"/>
    <w:rsid w:val="00565186"/>
    <w:rsid w:val="0056524B"/>
    <w:rsid w:val="0057287D"/>
    <w:rsid w:val="00574FF2"/>
    <w:rsid w:val="00586D9D"/>
    <w:rsid w:val="00597EAC"/>
    <w:rsid w:val="005B50D0"/>
    <w:rsid w:val="005D117F"/>
    <w:rsid w:val="005D71BA"/>
    <w:rsid w:val="005E3D64"/>
    <w:rsid w:val="006148C1"/>
    <w:rsid w:val="00623E48"/>
    <w:rsid w:val="006437A8"/>
    <w:rsid w:val="00656CD1"/>
    <w:rsid w:val="00661644"/>
    <w:rsid w:val="006825C5"/>
    <w:rsid w:val="00683F47"/>
    <w:rsid w:val="00690C2E"/>
    <w:rsid w:val="006B03C1"/>
    <w:rsid w:val="006D7F2E"/>
    <w:rsid w:val="006F2376"/>
    <w:rsid w:val="006F7149"/>
    <w:rsid w:val="006F7E19"/>
    <w:rsid w:val="007044F0"/>
    <w:rsid w:val="0070709E"/>
    <w:rsid w:val="00720097"/>
    <w:rsid w:val="00735C60"/>
    <w:rsid w:val="007449BB"/>
    <w:rsid w:val="0077057D"/>
    <w:rsid w:val="00781B6B"/>
    <w:rsid w:val="00783B29"/>
    <w:rsid w:val="00794751"/>
    <w:rsid w:val="007A282E"/>
    <w:rsid w:val="007A6437"/>
    <w:rsid w:val="007B1D49"/>
    <w:rsid w:val="007C1375"/>
    <w:rsid w:val="007C1ACC"/>
    <w:rsid w:val="007D30AA"/>
    <w:rsid w:val="007D7152"/>
    <w:rsid w:val="007E4D4C"/>
    <w:rsid w:val="007E6063"/>
    <w:rsid w:val="007E6F6B"/>
    <w:rsid w:val="007F048B"/>
    <w:rsid w:val="007F7C5E"/>
    <w:rsid w:val="007F7FCC"/>
    <w:rsid w:val="00801D7D"/>
    <w:rsid w:val="008078B3"/>
    <w:rsid w:val="00820871"/>
    <w:rsid w:val="008301F0"/>
    <w:rsid w:val="00835337"/>
    <w:rsid w:val="00841B1E"/>
    <w:rsid w:val="00844BA5"/>
    <w:rsid w:val="00855A07"/>
    <w:rsid w:val="00872F1A"/>
    <w:rsid w:val="00873323"/>
    <w:rsid w:val="00882EE7"/>
    <w:rsid w:val="00891F16"/>
    <w:rsid w:val="00896351"/>
    <w:rsid w:val="008A620A"/>
    <w:rsid w:val="008C609A"/>
    <w:rsid w:val="008C61CC"/>
    <w:rsid w:val="008D2CD9"/>
    <w:rsid w:val="008D7EDF"/>
    <w:rsid w:val="008E673B"/>
    <w:rsid w:val="00925E60"/>
    <w:rsid w:val="0092694B"/>
    <w:rsid w:val="00933936"/>
    <w:rsid w:val="00951501"/>
    <w:rsid w:val="0095208F"/>
    <w:rsid w:val="00971A26"/>
    <w:rsid w:val="009B146B"/>
    <w:rsid w:val="009B602F"/>
    <w:rsid w:val="009B6A8D"/>
    <w:rsid w:val="009B6EF5"/>
    <w:rsid w:val="009E4416"/>
    <w:rsid w:val="009F05B9"/>
    <w:rsid w:val="009F555F"/>
    <w:rsid w:val="00A00E1E"/>
    <w:rsid w:val="00A029B8"/>
    <w:rsid w:val="00A041CD"/>
    <w:rsid w:val="00A11DC4"/>
    <w:rsid w:val="00A16D2F"/>
    <w:rsid w:val="00A31AAA"/>
    <w:rsid w:val="00A3406B"/>
    <w:rsid w:val="00A43391"/>
    <w:rsid w:val="00A57A68"/>
    <w:rsid w:val="00A665CE"/>
    <w:rsid w:val="00A7148E"/>
    <w:rsid w:val="00A71792"/>
    <w:rsid w:val="00A73EB8"/>
    <w:rsid w:val="00A765DC"/>
    <w:rsid w:val="00AE1188"/>
    <w:rsid w:val="00AE4D28"/>
    <w:rsid w:val="00AF0835"/>
    <w:rsid w:val="00AF25CB"/>
    <w:rsid w:val="00AF2D17"/>
    <w:rsid w:val="00AF3BF0"/>
    <w:rsid w:val="00AF5759"/>
    <w:rsid w:val="00B1662A"/>
    <w:rsid w:val="00B37A75"/>
    <w:rsid w:val="00B40EFD"/>
    <w:rsid w:val="00B43B73"/>
    <w:rsid w:val="00B47E0A"/>
    <w:rsid w:val="00B5588E"/>
    <w:rsid w:val="00B63DF4"/>
    <w:rsid w:val="00B70E56"/>
    <w:rsid w:val="00B83FB0"/>
    <w:rsid w:val="00B94224"/>
    <w:rsid w:val="00B94B4C"/>
    <w:rsid w:val="00B96048"/>
    <w:rsid w:val="00BA2311"/>
    <w:rsid w:val="00BB53EF"/>
    <w:rsid w:val="00BB6F9F"/>
    <w:rsid w:val="00BC397C"/>
    <w:rsid w:val="00BD1DB0"/>
    <w:rsid w:val="00BD27B2"/>
    <w:rsid w:val="00BD7901"/>
    <w:rsid w:val="00BE7790"/>
    <w:rsid w:val="00BF1C8A"/>
    <w:rsid w:val="00BF2579"/>
    <w:rsid w:val="00C03556"/>
    <w:rsid w:val="00C413ED"/>
    <w:rsid w:val="00C53073"/>
    <w:rsid w:val="00C670D7"/>
    <w:rsid w:val="00CA4A8D"/>
    <w:rsid w:val="00CB6BBD"/>
    <w:rsid w:val="00CD37A3"/>
    <w:rsid w:val="00CD58A1"/>
    <w:rsid w:val="00CE4642"/>
    <w:rsid w:val="00CE7571"/>
    <w:rsid w:val="00D2352A"/>
    <w:rsid w:val="00D240B4"/>
    <w:rsid w:val="00D403CB"/>
    <w:rsid w:val="00D4546F"/>
    <w:rsid w:val="00D57725"/>
    <w:rsid w:val="00D6244C"/>
    <w:rsid w:val="00D63C5B"/>
    <w:rsid w:val="00D666CD"/>
    <w:rsid w:val="00D73D7E"/>
    <w:rsid w:val="00DA4A9E"/>
    <w:rsid w:val="00DC2450"/>
    <w:rsid w:val="00DD11BF"/>
    <w:rsid w:val="00DD31B6"/>
    <w:rsid w:val="00DD4F29"/>
    <w:rsid w:val="00DD6149"/>
    <w:rsid w:val="00E0521C"/>
    <w:rsid w:val="00E1483F"/>
    <w:rsid w:val="00E57C76"/>
    <w:rsid w:val="00E62997"/>
    <w:rsid w:val="00E660B8"/>
    <w:rsid w:val="00E678D6"/>
    <w:rsid w:val="00E737DA"/>
    <w:rsid w:val="00E765C9"/>
    <w:rsid w:val="00E81577"/>
    <w:rsid w:val="00E944E6"/>
    <w:rsid w:val="00E951B2"/>
    <w:rsid w:val="00E95FF5"/>
    <w:rsid w:val="00E96BA2"/>
    <w:rsid w:val="00E9759F"/>
    <w:rsid w:val="00EA7CE4"/>
    <w:rsid w:val="00EB209E"/>
    <w:rsid w:val="00EC751C"/>
    <w:rsid w:val="00EE72A8"/>
    <w:rsid w:val="00F017DA"/>
    <w:rsid w:val="00F01B99"/>
    <w:rsid w:val="00F20772"/>
    <w:rsid w:val="00F23A70"/>
    <w:rsid w:val="00F23CDD"/>
    <w:rsid w:val="00F25551"/>
    <w:rsid w:val="00F33025"/>
    <w:rsid w:val="00F34DF4"/>
    <w:rsid w:val="00F542A8"/>
    <w:rsid w:val="00F6120A"/>
    <w:rsid w:val="00F6649A"/>
    <w:rsid w:val="00F6773C"/>
    <w:rsid w:val="00F92404"/>
    <w:rsid w:val="00F928AD"/>
    <w:rsid w:val="00FA0914"/>
    <w:rsid w:val="00FA09DB"/>
    <w:rsid w:val="00FA21D2"/>
    <w:rsid w:val="00FA6E89"/>
    <w:rsid w:val="00FB4EE7"/>
    <w:rsid w:val="00FC065F"/>
    <w:rsid w:val="00FC7FE3"/>
    <w:rsid w:val="00FD5852"/>
    <w:rsid w:val="00FF0876"/>
    <w:rsid w:val="00FF4E5A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2150"/>
  <w15:docId w15:val="{CD0F1510-A7EA-4C55-B672-58BFD93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5BD6"/>
    <w:rPr>
      <w:color w:val="0563C1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065BD6"/>
    <w:pPr>
      <w:spacing w:after="0"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5BD6"/>
    <w:rPr>
      <w:rFonts w:ascii="Arial" w:eastAsiaTheme="minorEastAsia" w:hAnsi="Arial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844BA5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844BA5"/>
    <w:pPr>
      <w:tabs>
        <w:tab w:val="center" w:pos="4677"/>
        <w:tab w:val="right" w:pos="9355"/>
      </w:tabs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844BA5"/>
    <w:rPr>
      <w:rFonts w:ascii="Arial" w:eastAsiaTheme="minorEastAsia" w:hAnsi="Arial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44BA5"/>
    <w:pPr>
      <w:tabs>
        <w:tab w:val="center" w:pos="4677"/>
        <w:tab w:val="right" w:pos="9355"/>
      </w:tabs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844BA5"/>
    <w:rPr>
      <w:rFonts w:ascii="Arial" w:eastAsiaTheme="minorEastAsia" w:hAnsi="Arial"/>
      <w:sz w:val="24"/>
      <w:szCs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844BA5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4BA5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44BA5"/>
    <w:rPr>
      <w:rFonts w:ascii="Segoe UI" w:eastAsiaTheme="minorEastAsia" w:hAnsi="Segoe UI" w:cs="Segoe UI"/>
      <w:sz w:val="18"/>
      <w:szCs w:val="18"/>
      <w:lang w:val="en-US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844BA5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844BA5"/>
    <w:rPr>
      <w:rFonts w:ascii="Arial" w:eastAsiaTheme="minorEastAsia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3FC2-3D6C-4B92-A9AF-426DA9C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2022-07-05T14:51:00Z</dcterms:created>
  <dcterms:modified xsi:type="dcterms:W3CDTF">2022-07-05T15:24:00Z</dcterms:modified>
</cp:coreProperties>
</file>