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87" w:rsidRDefault="001F7187" w:rsidP="00D75D4F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1F7187" w:rsidRDefault="001F7187" w:rsidP="00D75D4F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1F7187" w:rsidRDefault="001F7187" w:rsidP="00D75D4F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654E06" w:rsidRPr="00AF6F4F" w:rsidRDefault="00013D79" w:rsidP="00D75D4F">
      <w:pPr>
        <w:ind w:right="-259"/>
        <w:jc w:val="center"/>
      </w:pPr>
      <w:r w:rsidRPr="00AF6F4F">
        <w:rPr>
          <w:rFonts w:ascii="Arial" w:eastAsia="Arial" w:hAnsi="Arial" w:cs="Arial"/>
          <w:b/>
          <w:bCs/>
        </w:rPr>
        <w:t>Техническое задание для национальн</w:t>
      </w:r>
      <w:r w:rsidR="00956B33" w:rsidRPr="00AF6F4F">
        <w:rPr>
          <w:rFonts w:ascii="Arial" w:eastAsia="Arial" w:hAnsi="Arial" w:cs="Arial"/>
          <w:b/>
          <w:bCs/>
        </w:rPr>
        <w:t>ого</w:t>
      </w:r>
      <w:r w:rsidRPr="00AF6F4F">
        <w:rPr>
          <w:rFonts w:ascii="Arial" w:eastAsia="Arial" w:hAnsi="Arial" w:cs="Arial"/>
          <w:b/>
          <w:bCs/>
        </w:rPr>
        <w:t xml:space="preserve"> консультант</w:t>
      </w:r>
      <w:r w:rsidR="00956B33" w:rsidRPr="00AF6F4F">
        <w:rPr>
          <w:rFonts w:ascii="Arial" w:eastAsia="Arial" w:hAnsi="Arial" w:cs="Arial"/>
          <w:b/>
          <w:bCs/>
        </w:rPr>
        <w:t>а</w:t>
      </w:r>
    </w:p>
    <w:p w:rsidR="00654E06" w:rsidRPr="00AF6F4F" w:rsidRDefault="00013D79">
      <w:pPr>
        <w:ind w:right="-259"/>
        <w:jc w:val="center"/>
      </w:pPr>
      <w:r w:rsidRPr="00AF6F4F">
        <w:rPr>
          <w:rFonts w:ascii="Arial" w:eastAsia="Arial" w:hAnsi="Arial" w:cs="Arial"/>
          <w:b/>
          <w:bCs/>
        </w:rPr>
        <w:t xml:space="preserve">по </w:t>
      </w:r>
      <w:r w:rsidR="00956B33" w:rsidRPr="00AF6F4F">
        <w:rPr>
          <w:rFonts w:ascii="Arial" w:eastAsia="Arial" w:hAnsi="Arial" w:cs="Arial"/>
          <w:b/>
          <w:bCs/>
        </w:rPr>
        <w:t>дальнейшей оценке</w:t>
      </w:r>
      <w:r w:rsidRPr="00AF6F4F">
        <w:rPr>
          <w:rFonts w:ascii="Arial" w:eastAsia="Arial" w:hAnsi="Arial" w:cs="Arial"/>
          <w:b/>
          <w:bCs/>
        </w:rPr>
        <w:t xml:space="preserve"> готовности страны к переходу на социальные</w:t>
      </w:r>
    </w:p>
    <w:p w:rsidR="00654E06" w:rsidRPr="00AF6F4F" w:rsidRDefault="00654E06">
      <w:pPr>
        <w:spacing w:line="52" w:lineRule="exact"/>
      </w:pPr>
    </w:p>
    <w:p w:rsidR="00654E06" w:rsidRPr="00AF6F4F" w:rsidRDefault="00013D79" w:rsidP="00344DBA">
      <w:pPr>
        <w:spacing w:line="273" w:lineRule="auto"/>
        <w:ind w:right="-259"/>
        <w:jc w:val="center"/>
      </w:pPr>
      <w:r w:rsidRPr="00AF6F4F">
        <w:rPr>
          <w:rFonts w:ascii="Arial" w:eastAsia="Arial" w:hAnsi="Arial" w:cs="Arial"/>
          <w:b/>
          <w:bCs/>
        </w:rPr>
        <w:t xml:space="preserve">контракты по профилактике ВИЧ среди КГН и уходу и поддержки ЛЖВ неправительственными организациями </w:t>
      </w:r>
    </w:p>
    <w:p w:rsidR="00654E06" w:rsidRPr="00AF6F4F" w:rsidRDefault="00654E06">
      <w:pPr>
        <w:spacing w:line="200" w:lineRule="exact"/>
      </w:pPr>
    </w:p>
    <w:p w:rsidR="00654E06" w:rsidRPr="00AF6F4F" w:rsidRDefault="00654E06">
      <w:pPr>
        <w:spacing w:line="316" w:lineRule="exact"/>
      </w:pPr>
    </w:p>
    <w:p w:rsidR="00654E06" w:rsidRPr="00AF6F4F" w:rsidRDefault="00013D79">
      <w:pPr>
        <w:numPr>
          <w:ilvl w:val="0"/>
          <w:numId w:val="1"/>
        </w:numPr>
        <w:tabs>
          <w:tab w:val="left" w:pos="460"/>
        </w:tabs>
        <w:ind w:left="460" w:hanging="198"/>
        <w:rPr>
          <w:rFonts w:ascii="Arial" w:eastAsia="Arial" w:hAnsi="Arial" w:cs="Arial"/>
        </w:rPr>
      </w:pPr>
      <w:r w:rsidRPr="00AF6F4F">
        <w:rPr>
          <w:rFonts w:ascii="Arial" w:eastAsia="Arial" w:hAnsi="Arial" w:cs="Arial"/>
          <w:b/>
          <w:bCs/>
        </w:rPr>
        <w:t>Введение</w:t>
      </w:r>
    </w:p>
    <w:p w:rsidR="00654E06" w:rsidRPr="00AF6F4F" w:rsidRDefault="00654E06">
      <w:pPr>
        <w:spacing w:line="250" w:lineRule="exact"/>
        <w:rPr>
          <w:rFonts w:ascii="Arial" w:eastAsia="Arial" w:hAnsi="Arial" w:cs="Arial"/>
        </w:rPr>
      </w:pPr>
    </w:p>
    <w:p w:rsidR="00DD3516" w:rsidRPr="00AF6F4F" w:rsidRDefault="00DD3516" w:rsidP="00DD3516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F6F4F">
        <w:rPr>
          <w:rFonts w:ascii="Arial" w:hAnsi="Arial" w:cs="Arial"/>
          <w:sz w:val="22"/>
          <w:szCs w:val="22"/>
        </w:rPr>
        <w:t>Вопросы борьбы с ВИЧ включены в Государственную программу развития здравоохранения Республики Казахстан на 2020 – 2025 годы.</w:t>
      </w:r>
      <w:r w:rsidRPr="00AF6F4F">
        <w:rPr>
          <w:rFonts w:ascii="Arial" w:hAnsi="Arial" w:cs="Arial"/>
          <w:color w:val="000000"/>
          <w:sz w:val="22"/>
          <w:szCs w:val="22"/>
        </w:rPr>
        <w:t xml:space="preserve"> К</w:t>
      </w:r>
      <w:r w:rsidRPr="00AF6F4F">
        <w:rPr>
          <w:rFonts w:ascii="Arial" w:hAnsi="Arial" w:cs="Arial"/>
          <w:sz w:val="22"/>
          <w:szCs w:val="22"/>
        </w:rPr>
        <w:t>лючевыми показателями оценки эффективности ответных мер на ВИЧ являются показатели стратегии  ВОЗ и ЮНЭЙДС  90-90-90.</w:t>
      </w:r>
    </w:p>
    <w:p w:rsidR="00344DBA" w:rsidRDefault="0001315E" w:rsidP="0001315E">
      <w:pPr>
        <w:pStyle w:val="a8"/>
        <w:tabs>
          <w:tab w:val="left" w:pos="0"/>
        </w:tabs>
        <w:ind w:left="0" w:firstLine="709"/>
        <w:jc w:val="both"/>
        <w:rPr>
          <w:rFonts w:ascii="Arial" w:hAnsi="Arial" w:cs="Arial"/>
          <w:bCs/>
          <w:lang w:val="kk-KZ"/>
        </w:rPr>
      </w:pPr>
      <w:r w:rsidRPr="00E10541">
        <w:rPr>
          <w:rFonts w:ascii="Arial" w:hAnsi="Arial" w:cs="Arial"/>
          <w:color w:val="000000"/>
          <w:lang w:val="kk-KZ"/>
        </w:rPr>
        <w:t xml:space="preserve">В целях обеспечения устойчивости мер </w:t>
      </w:r>
      <w:r w:rsidRPr="00E10541">
        <w:rPr>
          <w:rFonts w:ascii="Arial" w:hAnsi="Arial" w:cs="Arial"/>
        </w:rPr>
        <w:t xml:space="preserve">направленных на профилактику ВИЧ среди ключевых групп населения </w:t>
      </w:r>
      <w:r w:rsidRPr="00E10541">
        <w:rPr>
          <w:rFonts w:ascii="Arial" w:hAnsi="Arial" w:cs="Arial"/>
          <w:bCs/>
        </w:rPr>
        <w:t xml:space="preserve"> и усиление мероприятий среди людей,  живущих  с ВИЧ, </w:t>
      </w:r>
      <w:r w:rsidRPr="00E10541">
        <w:rPr>
          <w:rFonts w:ascii="Arial" w:hAnsi="Arial" w:cs="Arial"/>
          <w:color w:val="000000" w:themeColor="text1"/>
          <w:kern w:val="24"/>
        </w:rPr>
        <w:t xml:space="preserve">внесены </w:t>
      </w:r>
      <w:r w:rsidRPr="00E10541">
        <w:rPr>
          <w:rFonts w:ascii="Arial" w:hAnsi="Arial" w:cs="Arial"/>
          <w:color w:val="000000"/>
        </w:rPr>
        <w:t>уточняющие нормы в проект Кодекса Республики Казахстан «О здоровье народа и системе здравоохранения», предусматривающие функции центрального и местных исполнительных органов</w:t>
      </w:r>
      <w:r w:rsidRPr="00E10541">
        <w:rPr>
          <w:rFonts w:ascii="Arial" w:hAnsi="Arial" w:cs="Arial"/>
          <w:bCs/>
        </w:rPr>
        <w:t xml:space="preserve">, а также специализированной нормы по профилактике ВИЧ для размещения государственного  социального заказа. </w:t>
      </w:r>
    </w:p>
    <w:p w:rsidR="0001315E" w:rsidRPr="00E10541" w:rsidRDefault="0001315E" w:rsidP="0001315E">
      <w:pPr>
        <w:pStyle w:val="a8"/>
        <w:tabs>
          <w:tab w:val="left" w:pos="0"/>
        </w:tabs>
        <w:ind w:left="0" w:firstLine="709"/>
        <w:jc w:val="both"/>
        <w:rPr>
          <w:rFonts w:ascii="Arial" w:hAnsi="Arial" w:cs="Arial"/>
          <w:i/>
        </w:rPr>
      </w:pPr>
      <w:r w:rsidRPr="00E10541">
        <w:rPr>
          <w:rFonts w:ascii="Arial" w:hAnsi="Arial" w:cs="Arial"/>
        </w:rPr>
        <w:t>ГСЗ</w:t>
      </w:r>
      <w:r w:rsidRPr="00E10541">
        <w:rPr>
          <w:rFonts w:ascii="Arial" w:hAnsi="Arial" w:cs="Arial"/>
          <w:color w:val="000000"/>
        </w:rPr>
        <w:t xml:space="preserve"> является одним из важнейших инструментов государственной поддержки </w:t>
      </w:r>
      <w:r w:rsidRPr="00E10541">
        <w:rPr>
          <w:rFonts w:ascii="Arial" w:hAnsi="Arial" w:cs="Arial"/>
        </w:rPr>
        <w:t>для НПО,</w:t>
      </w:r>
      <w:r w:rsidRPr="00E10541">
        <w:rPr>
          <w:rFonts w:ascii="Arial" w:hAnsi="Arial" w:cs="Arial"/>
          <w:color w:val="000000"/>
        </w:rPr>
        <w:t xml:space="preserve"> и то, что с</w:t>
      </w:r>
      <w:r w:rsidRPr="00E10541">
        <w:rPr>
          <w:rFonts w:ascii="Arial" w:hAnsi="Arial" w:cs="Arial"/>
        </w:rPr>
        <w:t>уществующие механизмы выделения ГСЗ для НПО по профилактике ВИЧ, а также уходу и поддержке ЛЖВ практически не работают</w:t>
      </w:r>
      <w:r w:rsidRPr="00E10541">
        <w:rPr>
          <w:rFonts w:ascii="Arial" w:hAnsi="Arial" w:cs="Arial"/>
          <w:i/>
        </w:rPr>
        <w:t xml:space="preserve">. </w:t>
      </w:r>
    </w:p>
    <w:p w:rsidR="0001315E" w:rsidRDefault="0001315E" w:rsidP="0001315E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</w:rPr>
      </w:pPr>
      <w:r w:rsidRPr="00E10541">
        <w:rPr>
          <w:rFonts w:ascii="Arial" w:hAnsi="Arial" w:cs="Arial"/>
        </w:rPr>
        <w:t>В рамках с</w:t>
      </w:r>
      <w:r w:rsidRPr="00E10541">
        <w:rPr>
          <w:rFonts w:ascii="Arial" w:hAnsi="Arial" w:cs="Arial"/>
          <w:color w:val="000000" w:themeColor="text1"/>
          <w:kern w:val="24"/>
        </w:rPr>
        <w:t xml:space="preserve">овершенствования законодательства по вопросам государственного </w:t>
      </w:r>
      <w:r>
        <w:rPr>
          <w:rFonts w:ascii="Arial" w:hAnsi="Arial" w:cs="Arial"/>
          <w:color w:val="000000" w:themeColor="text1"/>
          <w:kern w:val="24"/>
        </w:rPr>
        <w:t>ф</w:t>
      </w:r>
      <w:r w:rsidRPr="00E10541">
        <w:rPr>
          <w:rFonts w:ascii="Arial" w:hAnsi="Arial" w:cs="Arial"/>
          <w:color w:val="000000" w:themeColor="text1"/>
          <w:kern w:val="24"/>
        </w:rPr>
        <w:t>инансирования  ГСЗ для НПО</w:t>
      </w:r>
      <w:r w:rsidR="001F7187" w:rsidRPr="001F7187">
        <w:rPr>
          <w:rFonts w:ascii="Arial" w:hAnsi="Arial" w:cs="Arial"/>
        </w:rPr>
        <w:t xml:space="preserve"> </w:t>
      </w:r>
      <w:r w:rsidR="001F7187" w:rsidRPr="00075FCA">
        <w:rPr>
          <w:rFonts w:ascii="Arial" w:hAnsi="Arial" w:cs="Arial"/>
        </w:rPr>
        <w:t>предполагается трансформация системы государственного социального заказа</w:t>
      </w:r>
      <w:r w:rsidR="001F7187">
        <w:rPr>
          <w:rFonts w:ascii="Arial" w:hAnsi="Arial" w:cs="Arial"/>
        </w:rPr>
        <w:t>, государственного гранта</w:t>
      </w:r>
      <w:r w:rsidRPr="00075FCA">
        <w:rPr>
          <w:rFonts w:ascii="Arial" w:hAnsi="Arial" w:cs="Arial"/>
        </w:rPr>
        <w:t>.</w:t>
      </w:r>
    </w:p>
    <w:p w:rsidR="00654E06" w:rsidRDefault="00654E06">
      <w:pPr>
        <w:spacing w:line="206" w:lineRule="exact"/>
        <w:rPr>
          <w:sz w:val="20"/>
          <w:szCs w:val="20"/>
        </w:rPr>
      </w:pPr>
    </w:p>
    <w:p w:rsidR="00D05D84" w:rsidRDefault="00D05D84">
      <w:pPr>
        <w:spacing w:line="206" w:lineRule="exact"/>
        <w:rPr>
          <w:sz w:val="20"/>
          <w:szCs w:val="20"/>
        </w:rPr>
      </w:pPr>
    </w:p>
    <w:p w:rsidR="00654E06" w:rsidRDefault="00013D7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II. Цели задания:</w:t>
      </w:r>
    </w:p>
    <w:p w:rsidR="00654E06" w:rsidRDefault="00654E06">
      <w:pPr>
        <w:spacing w:line="253" w:lineRule="exact"/>
        <w:rPr>
          <w:sz w:val="20"/>
          <w:szCs w:val="20"/>
        </w:rPr>
      </w:pPr>
    </w:p>
    <w:p w:rsidR="0001315E" w:rsidRDefault="0001315E" w:rsidP="0001315E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eastAsia="Arial" w:hAnsi="Arial" w:cs="Arial"/>
        </w:rPr>
      </w:pPr>
      <w:r w:rsidRPr="003F1C48">
        <w:rPr>
          <w:rFonts w:ascii="Arial" w:eastAsia="Times New Roman" w:hAnsi="Arial" w:cs="Arial"/>
          <w:b/>
        </w:rPr>
        <w:tab/>
      </w:r>
      <w:r w:rsidRPr="003F1C48">
        <w:rPr>
          <w:rFonts w:ascii="Arial" w:eastAsia="Times New Roman" w:hAnsi="Arial" w:cs="Arial"/>
        </w:rPr>
        <w:t xml:space="preserve">В  2019 годов в рамках действующего гранта Глобального фонда </w:t>
      </w:r>
      <w:r w:rsidR="00322CE2">
        <w:rPr>
          <w:rFonts w:ascii="Arial" w:eastAsia="Times New Roman" w:hAnsi="Arial" w:cs="Arial"/>
        </w:rPr>
        <w:t xml:space="preserve">по компоненту «ВИЧ» </w:t>
      </w:r>
      <w:r w:rsidRPr="003F1C48">
        <w:rPr>
          <w:rFonts w:ascii="Arial" w:hAnsi="Arial" w:cs="Arial"/>
        </w:rPr>
        <w:t xml:space="preserve">группой национальных и международных экспертов проведена </w:t>
      </w:r>
      <w:r w:rsidR="003F1C48" w:rsidRPr="003F1C48">
        <w:rPr>
          <w:rFonts w:ascii="Arial" w:eastAsia="Arial" w:hAnsi="Arial" w:cs="Arial"/>
        </w:rPr>
        <w:t>оценка готовности страны к переходу на социальные контракты для НПО по профилактике, уходу и поддержки ключевых групп населения и ЛЖВ и анализ исследования реализации программ по профилактике ВИЧ среди КГН и ЛЖВ неправительственными организациями путем предоставления социального заказа в стране. П</w:t>
      </w:r>
      <w:r w:rsidRPr="003F1C48">
        <w:rPr>
          <w:rFonts w:ascii="Arial" w:hAnsi="Arial" w:cs="Arial"/>
        </w:rPr>
        <w:t xml:space="preserve">одготовлен </w:t>
      </w:r>
      <w:r w:rsidRPr="003F1C48">
        <w:rPr>
          <w:rFonts w:ascii="Arial" w:eastAsia="Arial" w:hAnsi="Arial" w:cs="Arial"/>
        </w:rPr>
        <w:t>Аналитический отчет «Оценка готовности Республики Казахстан обеспечить устойчивость услуг в сфере ВИЧ за счет государственного бюджета», с рекомендациями для эффективной работы в плане профилактики ВИЧ среди КГН и уходу и поддержки ЛЖВ</w:t>
      </w:r>
      <w:r w:rsidRPr="00075FCA">
        <w:rPr>
          <w:rFonts w:ascii="Arial" w:eastAsia="Arial" w:hAnsi="Arial" w:cs="Arial"/>
        </w:rPr>
        <w:t>.</w:t>
      </w:r>
    </w:p>
    <w:p w:rsidR="003631D6" w:rsidRDefault="003631D6" w:rsidP="003631D6">
      <w:pPr>
        <w:ind w:right="-259" w:firstLine="709"/>
        <w:jc w:val="both"/>
        <w:rPr>
          <w:rFonts w:ascii="Arial" w:eastAsia="Times New Roman" w:hAnsi="Arial" w:cs="Arial"/>
          <w:bCs/>
          <w:color w:val="000000"/>
          <w:spacing w:val="2"/>
        </w:rPr>
      </w:pPr>
      <w:r>
        <w:rPr>
          <w:rFonts w:ascii="Arial" w:eastAsia="Arial" w:hAnsi="Arial" w:cs="Arial"/>
        </w:rPr>
        <w:t>Н</w:t>
      </w:r>
      <w:r w:rsidRPr="00BD10EB">
        <w:rPr>
          <w:rFonts w:ascii="Arial" w:eastAsia="Arial" w:hAnsi="Arial" w:cs="Arial"/>
        </w:rPr>
        <w:t>а основании Аналитического отчета «Оценка готовности Республики Казахстан обеспечить устойчивость услуг в сфере ВИЧ за счет государственного бюджета» п</w:t>
      </w:r>
      <w:r w:rsidR="00E27177">
        <w:rPr>
          <w:rFonts w:ascii="Arial" w:eastAsia="Arial" w:hAnsi="Arial" w:cs="Arial"/>
        </w:rPr>
        <w:t xml:space="preserve">ровести </w:t>
      </w:r>
      <w:r w:rsidRPr="00BD10EB">
        <w:rPr>
          <w:rFonts w:ascii="Arial" w:eastAsia="Arial" w:hAnsi="Arial" w:cs="Arial"/>
        </w:rPr>
        <w:t>дальнейшую</w:t>
      </w:r>
      <w:r w:rsidRPr="00BD10EB">
        <w:rPr>
          <w:rFonts w:ascii="Arial" w:eastAsia="Arial" w:hAnsi="Arial" w:cs="Arial"/>
          <w:bCs/>
        </w:rPr>
        <w:t xml:space="preserve"> оценку готовности страны к переходу на социальные контракты по профилактике ВИЧ среди КГН и уходу и поддержки ЛЖВ неправительственными организациями</w:t>
      </w:r>
      <w:r w:rsidR="00E27177">
        <w:rPr>
          <w:rFonts w:ascii="Arial" w:eastAsia="Arial" w:hAnsi="Arial" w:cs="Arial"/>
          <w:bCs/>
        </w:rPr>
        <w:t xml:space="preserve">  и подготовить </w:t>
      </w:r>
      <w:r w:rsidR="00E27177">
        <w:rPr>
          <w:rFonts w:ascii="Arial" w:eastAsia="Arial" w:hAnsi="Arial" w:cs="Arial"/>
        </w:rPr>
        <w:t xml:space="preserve">рекомендации по переводу действующего механизма финансирования в рамках законодательства о государственном социальном заказе, грантах и премиях Республики Казахстан с использованием одного из существующих инструментов финансирования или предложением нового механизма </w:t>
      </w:r>
      <w:r w:rsidR="00E27177" w:rsidRPr="00BD10EB">
        <w:rPr>
          <w:rFonts w:ascii="Arial" w:eastAsia="Arial" w:hAnsi="Arial" w:cs="Arial"/>
          <w:bCs/>
        </w:rPr>
        <w:t>социальны</w:t>
      </w:r>
      <w:r w:rsidR="00E27177">
        <w:rPr>
          <w:rFonts w:ascii="Arial" w:eastAsia="Arial" w:hAnsi="Arial" w:cs="Arial"/>
          <w:bCs/>
        </w:rPr>
        <w:t>х</w:t>
      </w:r>
      <w:r w:rsidR="00E27177" w:rsidRPr="00BD10EB">
        <w:rPr>
          <w:rFonts w:ascii="Arial" w:eastAsia="Arial" w:hAnsi="Arial" w:cs="Arial"/>
          <w:bCs/>
        </w:rPr>
        <w:t xml:space="preserve"> контракт</w:t>
      </w:r>
      <w:r w:rsidR="00E27177">
        <w:rPr>
          <w:rFonts w:ascii="Arial" w:eastAsia="Arial" w:hAnsi="Arial" w:cs="Arial"/>
          <w:bCs/>
        </w:rPr>
        <w:t>ов</w:t>
      </w:r>
      <w:r w:rsidR="00E27177" w:rsidRPr="00BD10EB">
        <w:rPr>
          <w:rFonts w:ascii="Arial" w:eastAsia="Arial" w:hAnsi="Arial" w:cs="Arial"/>
          <w:bCs/>
        </w:rPr>
        <w:t xml:space="preserve"> по профилактике ВИЧ среди КГН и уходу и поддержки ЛЖВ</w:t>
      </w:r>
      <w:r>
        <w:rPr>
          <w:rFonts w:ascii="Arial" w:eastAsia="Times New Roman" w:hAnsi="Arial" w:cs="Arial"/>
          <w:bCs/>
          <w:color w:val="000000"/>
          <w:spacing w:val="2"/>
        </w:rPr>
        <w:t xml:space="preserve">. </w:t>
      </w:r>
      <w:r w:rsidRPr="00BD10EB">
        <w:rPr>
          <w:rFonts w:ascii="Arial" w:eastAsia="Times New Roman" w:hAnsi="Arial" w:cs="Arial"/>
          <w:bCs/>
          <w:color w:val="000000"/>
          <w:spacing w:val="2"/>
        </w:rPr>
        <w:t xml:space="preserve"> </w:t>
      </w:r>
    </w:p>
    <w:p w:rsidR="0001315E" w:rsidRDefault="0001315E" w:rsidP="000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Cs w:val="24"/>
        </w:rPr>
      </w:pPr>
    </w:p>
    <w:p w:rsidR="007265AE" w:rsidRDefault="007265AE" w:rsidP="007265AE">
      <w:pPr>
        <w:spacing w:line="206" w:lineRule="exact"/>
        <w:rPr>
          <w:sz w:val="20"/>
          <w:szCs w:val="20"/>
        </w:rPr>
      </w:pPr>
    </w:p>
    <w:p w:rsidR="007265AE" w:rsidRPr="00FB2FA5" w:rsidRDefault="007265AE" w:rsidP="007265AE">
      <w:pPr>
        <w:spacing w:line="206" w:lineRule="exact"/>
        <w:rPr>
          <w:rFonts w:ascii="Arial" w:hAnsi="Arial" w:cs="Arial"/>
        </w:rPr>
      </w:pPr>
      <w:r w:rsidRPr="00FB2FA5">
        <w:rPr>
          <w:rFonts w:ascii="Arial" w:eastAsia="Arial" w:hAnsi="Arial" w:cs="Arial"/>
          <w:b/>
          <w:bCs/>
        </w:rPr>
        <w:t>III. Объем работы:</w:t>
      </w:r>
    </w:p>
    <w:p w:rsidR="00FB2FA5" w:rsidRPr="00FB2FA5" w:rsidRDefault="00FB2FA5" w:rsidP="00FB2FA5">
      <w:pPr>
        <w:jc w:val="both"/>
        <w:rPr>
          <w:rFonts w:ascii="Arial" w:hAnsi="Arial" w:cs="Arial"/>
        </w:rPr>
      </w:pPr>
      <w:r w:rsidRPr="00FB2FA5">
        <w:rPr>
          <w:rFonts w:ascii="Arial" w:hAnsi="Arial" w:cs="Arial"/>
        </w:rPr>
        <w:t>Консультант должен провести следующие мероприятия:</w:t>
      </w:r>
    </w:p>
    <w:p w:rsidR="00C04BB6" w:rsidRPr="00C04BB6" w:rsidRDefault="003631D6" w:rsidP="003631D6">
      <w:pPr>
        <w:ind w:right="-259" w:firstLine="709"/>
        <w:jc w:val="both"/>
        <w:rPr>
          <w:rFonts w:ascii="Arial" w:eastAsia="Arial" w:hAnsi="Arial" w:cs="Arial"/>
        </w:rPr>
      </w:pPr>
      <w:r w:rsidRPr="00FB2FA5">
        <w:rPr>
          <w:rFonts w:ascii="Arial" w:eastAsia="Arial" w:hAnsi="Arial" w:cs="Arial"/>
        </w:rPr>
        <w:lastRenderedPageBreak/>
        <w:t xml:space="preserve">1) </w:t>
      </w:r>
      <w:r w:rsidR="00C04BB6">
        <w:rPr>
          <w:rFonts w:ascii="Arial" w:eastAsia="Arial" w:hAnsi="Arial" w:cs="Arial"/>
        </w:rPr>
        <w:t xml:space="preserve">Провести анализ действующего финансирования мероприятий по </w:t>
      </w:r>
      <w:r w:rsidR="00C04BB6" w:rsidRPr="00FB2FA5">
        <w:rPr>
          <w:rFonts w:ascii="Arial" w:hAnsi="Arial" w:cs="Arial"/>
        </w:rPr>
        <w:t xml:space="preserve">профилактике </w:t>
      </w:r>
      <w:r w:rsidR="00C04BB6" w:rsidRPr="00FB2FA5">
        <w:rPr>
          <w:rFonts w:ascii="Arial" w:eastAsia="Arial" w:hAnsi="Arial" w:cs="Arial"/>
          <w:bCs/>
        </w:rPr>
        <w:t>среди ключевых групп населения (далее – КГН)  и уходу и поддержки людей</w:t>
      </w:r>
      <w:r w:rsidR="00C04BB6">
        <w:rPr>
          <w:rFonts w:ascii="Arial" w:eastAsia="Arial" w:hAnsi="Arial" w:cs="Arial"/>
          <w:bCs/>
        </w:rPr>
        <w:t xml:space="preserve">, живущих с ВИЧ (далее – </w:t>
      </w:r>
      <w:r w:rsidR="00C04BB6" w:rsidRPr="00F906E9">
        <w:rPr>
          <w:rFonts w:ascii="Arial" w:eastAsia="Arial" w:hAnsi="Arial" w:cs="Arial"/>
          <w:bCs/>
        </w:rPr>
        <w:t>ЛЖВ</w:t>
      </w:r>
      <w:r w:rsidR="00C04BB6">
        <w:rPr>
          <w:rFonts w:ascii="Arial" w:eastAsia="Arial" w:hAnsi="Arial" w:cs="Arial"/>
          <w:bCs/>
        </w:rPr>
        <w:t>)</w:t>
      </w:r>
      <w:r w:rsidR="00C04BB6">
        <w:rPr>
          <w:rFonts w:ascii="Arial" w:hAnsi="Arial" w:cs="Arial"/>
        </w:rPr>
        <w:t>;</w:t>
      </w:r>
    </w:p>
    <w:p w:rsidR="00C04BB6" w:rsidRDefault="00C04BB6" w:rsidP="003631D6">
      <w:pPr>
        <w:ind w:right="-2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На основании проведенного анализа выработать рекомендации по переводу действующего </w:t>
      </w:r>
      <w:r w:rsidR="00EF7F33">
        <w:rPr>
          <w:rFonts w:ascii="Arial" w:eastAsia="Arial" w:hAnsi="Arial" w:cs="Arial"/>
        </w:rPr>
        <w:t xml:space="preserve">механизма </w:t>
      </w:r>
      <w:r>
        <w:rPr>
          <w:rFonts w:ascii="Arial" w:eastAsia="Arial" w:hAnsi="Arial" w:cs="Arial"/>
        </w:rPr>
        <w:t>финансирования в финансирование в рамках законодательства о государственном социальном заказе, грантах и премиях Республики Казахстан с использованием одного из существующих инструментов финансирования или предложением нового;</w:t>
      </w:r>
    </w:p>
    <w:p w:rsidR="00C04BB6" w:rsidRDefault="00C04BB6" w:rsidP="003631D6">
      <w:pPr>
        <w:ind w:right="-2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Разработка пакета поправок в Закон РК «О государственного социальном заказе, грантах и премиях для неправительственных организаций РК» в виде сравнительной таблицы поправок с обоснованиями в соответствии с Законом РК «О правовых актах»;</w:t>
      </w:r>
    </w:p>
    <w:p w:rsidR="00C04BB6" w:rsidRDefault="00C04BB6" w:rsidP="003631D6">
      <w:pPr>
        <w:ind w:right="-2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Выработка рекомендаций по порядку внесения предложенных изменений и дополнений в рамках текущей законопроектной работы Правительства РК и депутатов</w:t>
      </w:r>
      <w:r w:rsidR="00C712D2">
        <w:rPr>
          <w:rFonts w:ascii="Arial" w:eastAsia="Arial" w:hAnsi="Arial" w:cs="Arial"/>
        </w:rPr>
        <w:t xml:space="preserve"> Мажилиса Парламента РК</w:t>
      </w:r>
      <w:r>
        <w:rPr>
          <w:rFonts w:ascii="Arial" w:eastAsia="Arial" w:hAnsi="Arial" w:cs="Arial"/>
        </w:rPr>
        <w:t>;</w:t>
      </w:r>
    </w:p>
    <w:p w:rsidR="00C04BB6" w:rsidRDefault="00C04BB6" w:rsidP="003631D6">
      <w:pPr>
        <w:ind w:right="-2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Pr="00C712D2">
        <w:rPr>
          <w:rFonts w:ascii="Arial" w:eastAsia="Arial" w:hAnsi="Arial" w:cs="Arial"/>
        </w:rPr>
        <w:t>) Обеспечение сопровождения предложенных поправок на всех этапах согласования и рассмотрения поправок в государственных органах и Парламенте РК</w:t>
      </w:r>
      <w:r w:rsidR="00EF7F33" w:rsidRPr="00C712D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C04BB6" w:rsidRDefault="00C04BB6" w:rsidP="003631D6">
      <w:pPr>
        <w:ind w:right="-259" w:firstLine="709"/>
        <w:jc w:val="both"/>
        <w:rPr>
          <w:rFonts w:ascii="Arial" w:eastAsia="Arial" w:hAnsi="Arial" w:cs="Arial"/>
        </w:rPr>
      </w:pPr>
    </w:p>
    <w:p w:rsidR="00654E06" w:rsidRDefault="00654E06">
      <w:pPr>
        <w:spacing w:line="206" w:lineRule="exact"/>
        <w:rPr>
          <w:sz w:val="20"/>
          <w:szCs w:val="20"/>
        </w:rPr>
      </w:pPr>
    </w:p>
    <w:p w:rsidR="00654E06" w:rsidRDefault="00013D79" w:rsidP="007265AE">
      <w:pPr>
        <w:ind w:left="2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IV</w:t>
      </w:r>
      <w:r w:rsidR="007265AE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>Требования к консультант</w:t>
      </w:r>
      <w:r w:rsidR="007265AE"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</w:rPr>
        <w:t>.</w:t>
      </w:r>
    </w:p>
    <w:p w:rsidR="00654E06" w:rsidRDefault="00654E06">
      <w:pPr>
        <w:spacing w:line="222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680"/>
        <w:gridCol w:w="4940"/>
        <w:gridCol w:w="30"/>
      </w:tblGrid>
      <w:tr w:rsidR="00654E06" w:rsidTr="007265AE">
        <w:trPr>
          <w:trHeight w:val="26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654E06"/>
        </w:tc>
        <w:tc>
          <w:tcPr>
            <w:tcW w:w="5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E06" w:rsidRDefault="00013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Высшее (общественное здравоохранение,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293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013D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Образование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654E06" w:rsidRDefault="00013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медицинское, юридическое, экономическое) или в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197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4E06" w:rsidRDefault="00013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другой соответствующей области  социальной,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9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29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654E06" w:rsidRDefault="00013D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администрирования).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2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24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013D7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Опыт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654E06" w:rsidRDefault="00013D79" w:rsidP="007265A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Проведения  исследования  с выводами и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654E06" w:rsidTr="007265AE">
        <w:trPr>
          <w:trHeight w:val="25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E06" w:rsidRDefault="00654E06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654E06" w:rsidRDefault="00013D79" w:rsidP="003631D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рекомендациями </w:t>
            </w:r>
            <w:r w:rsidR="003631D6">
              <w:rPr>
                <w:rFonts w:ascii="Arial" w:eastAsia="Arial" w:hAnsi="Arial" w:cs="Arial"/>
              </w:rPr>
              <w:t xml:space="preserve"> по ГСЗ</w:t>
            </w:r>
            <w:r w:rsidR="007265AE">
              <w:rPr>
                <w:rFonts w:ascii="Arial" w:eastAsia="Arial" w:hAnsi="Arial" w:cs="Arial"/>
              </w:rPr>
              <w:t>;</w:t>
            </w:r>
          </w:p>
        </w:tc>
        <w:tc>
          <w:tcPr>
            <w:tcW w:w="30" w:type="dxa"/>
            <w:vAlign w:val="bottom"/>
          </w:tcPr>
          <w:p w:rsidR="00654E06" w:rsidRDefault="00654E0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631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работы с организациями или агентствами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донорами;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631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работы с государственным сектором в части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реализации ГСЗ;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проведения мониторинга, предпочтительно в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ГСЗ;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проведения аналитических обзоров;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обобщения полученной информации и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проблем;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доступ к соответствующим нормативным,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правовым документам, эпидемиологической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ситуации и другой необходимой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документации, связанной с проведением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 w:rsidP="00341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оценки;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Знания и понимание</w:t>
            </w:r>
          </w:p>
        </w:tc>
        <w:tc>
          <w:tcPr>
            <w:tcW w:w="680" w:type="dxa"/>
            <w:vAlign w:val="bottom"/>
          </w:tcPr>
          <w:p w:rsidR="003631D6" w:rsidRDefault="003631D6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Оказания профилактических услуг для КГН и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ухода и поддержки ЛЖВ в РК.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Выделения финансирования на</w:t>
            </w:r>
            <w:r w:rsidR="004915D6">
              <w:rPr>
                <w:rFonts w:ascii="Arial" w:eastAsia="Arial" w:hAnsi="Arial" w:cs="Arial"/>
              </w:rPr>
              <w:t xml:space="preserve"> ГСЗ, 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vMerge w:val="restart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здравоохранение в РК;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Роли  НПО и ГСЗ для противодействия ВИЧ;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6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Системы здравоохранения;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631D6" w:rsidRDefault="003631D6" w:rsidP="003631D6">
            <w:pPr>
              <w:jc w:val="center"/>
              <w:rPr>
                <w:sz w:val="23"/>
                <w:szCs w:val="23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Знания стандартов предоставления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vAlign w:val="bottom"/>
          </w:tcPr>
          <w:p w:rsidR="003631D6" w:rsidRDefault="003631D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медицинской помощи и оказания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специальных услуг, системы медицинского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631D6" w:rsidRDefault="003631D6"/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страхования.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</w:t>
            </w:r>
          </w:p>
        </w:tc>
        <w:tc>
          <w:tcPr>
            <w:tcW w:w="680" w:type="dxa"/>
            <w:vAlign w:val="bottom"/>
          </w:tcPr>
          <w:p w:rsidR="003631D6" w:rsidRDefault="003631D6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Сильные коммуникативные навыки.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51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Возможность проведения ключевых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интервью с лицами, принимающими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vAlign w:val="bottom"/>
          </w:tcPr>
          <w:p w:rsidR="003631D6" w:rsidRDefault="003631D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решения.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52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Способность анализировать,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интерпретировать и обобщать информацию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vAlign w:val="bottom"/>
          </w:tcPr>
          <w:p w:rsidR="003631D6" w:rsidRDefault="003631D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доступно и лаконично.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52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Уметь хорошо излагать материал (на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5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русском и казахском языках)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3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Дополнительные</w:t>
            </w:r>
          </w:p>
        </w:tc>
        <w:tc>
          <w:tcPr>
            <w:tcW w:w="680" w:type="dxa"/>
            <w:vAlign w:val="bottom"/>
          </w:tcPr>
          <w:p w:rsidR="003631D6" w:rsidRDefault="003631D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27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631D6" w:rsidRDefault="003631D6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Умение  строить диалоги, проводить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  <w:tr w:rsidR="003631D6" w:rsidTr="007265AE">
        <w:trPr>
          <w:trHeight w:val="6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1D6" w:rsidRDefault="003631D6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631D6" w:rsidRDefault="003631D6"/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1D6" w:rsidRDefault="003631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интервью:</w:t>
            </w:r>
          </w:p>
        </w:tc>
        <w:tc>
          <w:tcPr>
            <w:tcW w:w="30" w:type="dxa"/>
            <w:vAlign w:val="bottom"/>
          </w:tcPr>
          <w:p w:rsidR="003631D6" w:rsidRDefault="003631D6">
            <w:pPr>
              <w:rPr>
                <w:sz w:val="1"/>
                <w:szCs w:val="1"/>
              </w:rPr>
            </w:pPr>
          </w:p>
        </w:tc>
      </w:tr>
    </w:tbl>
    <w:p w:rsidR="00654E06" w:rsidRDefault="00654E06">
      <w:pPr>
        <w:spacing w:line="24" w:lineRule="exact"/>
        <w:rPr>
          <w:rFonts w:ascii="Symbol" w:eastAsia="Symbol" w:hAnsi="Symbol" w:cs="Symbol"/>
        </w:rPr>
      </w:pPr>
    </w:p>
    <w:p w:rsidR="00654E06" w:rsidRDefault="00013D79" w:rsidP="003631D6">
      <w:pPr>
        <w:numPr>
          <w:ilvl w:val="0"/>
          <w:numId w:val="10"/>
        </w:numPr>
        <w:tabs>
          <w:tab w:val="left" w:pos="4800"/>
        </w:tabs>
        <w:spacing w:line="234" w:lineRule="auto"/>
        <w:ind w:left="4800" w:right="320" w:hanging="357"/>
        <w:rPr>
          <w:sz w:val="20"/>
          <w:szCs w:val="20"/>
        </w:rPr>
      </w:pPr>
      <w:r w:rsidRPr="003631D6">
        <w:rPr>
          <w:rFonts w:ascii="Arial" w:eastAsia="Arial" w:hAnsi="Arial" w:cs="Arial"/>
        </w:rPr>
        <w:t>Своевременно и профессионально реагировать на отзывы, предоставлять всю необходимую информацию по запросу</w:t>
      </w:r>
      <w:r w:rsidR="003631D6">
        <w:rPr>
          <w:rFonts w:ascii="Arial" w:eastAsia="Arial" w:hAnsi="Arial" w:cs="Arial"/>
        </w:rPr>
        <w:t>.</w:t>
      </w:r>
    </w:p>
    <w:p w:rsidR="009165CC" w:rsidRDefault="009165CC">
      <w:pPr>
        <w:ind w:left="260"/>
        <w:rPr>
          <w:rFonts w:ascii="Arial" w:eastAsia="Arial" w:hAnsi="Arial" w:cs="Arial"/>
          <w:b/>
          <w:bCs/>
        </w:rPr>
      </w:pPr>
    </w:p>
    <w:p w:rsidR="00654E06" w:rsidRDefault="003631D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</w:t>
      </w:r>
      <w:r w:rsidR="00013D79">
        <w:rPr>
          <w:rFonts w:ascii="Arial" w:eastAsia="Arial" w:hAnsi="Arial" w:cs="Arial"/>
          <w:b/>
          <w:bCs/>
        </w:rPr>
        <w:t>. Продолжительность задания</w:t>
      </w:r>
      <w:r w:rsidR="009165CC">
        <w:rPr>
          <w:rFonts w:ascii="Arial" w:eastAsia="Arial" w:hAnsi="Arial" w:cs="Arial"/>
          <w:b/>
          <w:bCs/>
        </w:rPr>
        <w:t xml:space="preserve"> и оплата </w:t>
      </w:r>
    </w:p>
    <w:p w:rsidR="00654E06" w:rsidRDefault="00654E06">
      <w:pPr>
        <w:spacing w:line="250" w:lineRule="exact"/>
        <w:rPr>
          <w:sz w:val="20"/>
          <w:szCs w:val="20"/>
        </w:rPr>
      </w:pPr>
    </w:p>
    <w:p w:rsidR="009165CC" w:rsidRPr="009165CC" w:rsidRDefault="000750B2" w:rsidP="001A34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kk-KZ"/>
        </w:rPr>
        <w:tab/>
      </w:r>
      <w:r w:rsidR="009165CC" w:rsidRPr="009165CC">
        <w:rPr>
          <w:rFonts w:ascii="Arial" w:eastAsia="Arial" w:hAnsi="Arial" w:cs="Arial"/>
        </w:rPr>
        <w:t xml:space="preserve">Оценка </w:t>
      </w:r>
      <w:r w:rsidR="003631D6" w:rsidRPr="009165CC">
        <w:rPr>
          <w:rFonts w:ascii="Arial" w:eastAsia="Arial" w:hAnsi="Arial" w:cs="Arial"/>
        </w:rPr>
        <w:t xml:space="preserve">должна быть проведена </w:t>
      </w:r>
      <w:r w:rsidR="00013D79" w:rsidRPr="009165CC">
        <w:rPr>
          <w:rFonts w:ascii="Arial" w:eastAsia="Arial" w:hAnsi="Arial" w:cs="Arial"/>
        </w:rPr>
        <w:t>в период с</w:t>
      </w:r>
      <w:r>
        <w:rPr>
          <w:rFonts w:ascii="Arial" w:eastAsia="Arial" w:hAnsi="Arial" w:cs="Arial"/>
          <w:lang w:val="kk-KZ"/>
        </w:rPr>
        <w:t xml:space="preserve"> </w:t>
      </w:r>
      <w:r w:rsidR="001F7187">
        <w:rPr>
          <w:rFonts w:ascii="Arial" w:eastAsia="Arial" w:hAnsi="Arial" w:cs="Arial"/>
          <w:lang w:val="kk-KZ"/>
        </w:rPr>
        <w:t xml:space="preserve">июня </w:t>
      </w:r>
      <w:r w:rsidR="003F1C48" w:rsidRPr="009165CC">
        <w:rPr>
          <w:rFonts w:ascii="Arial" w:eastAsia="Arial" w:hAnsi="Arial" w:cs="Arial"/>
        </w:rPr>
        <w:t xml:space="preserve">по июль </w:t>
      </w:r>
      <w:r w:rsidR="00013D79" w:rsidRPr="009165CC">
        <w:rPr>
          <w:rFonts w:ascii="Arial" w:eastAsia="Arial" w:hAnsi="Arial" w:cs="Arial"/>
        </w:rPr>
        <w:t>20</w:t>
      </w:r>
      <w:r w:rsidR="003F1C48" w:rsidRPr="009165CC">
        <w:rPr>
          <w:rFonts w:ascii="Arial" w:eastAsia="Arial" w:hAnsi="Arial" w:cs="Arial"/>
        </w:rPr>
        <w:t>20</w:t>
      </w:r>
      <w:r w:rsidR="00013D79" w:rsidRPr="009165CC">
        <w:rPr>
          <w:rFonts w:ascii="Arial" w:eastAsia="Arial" w:hAnsi="Arial" w:cs="Arial"/>
        </w:rPr>
        <w:t xml:space="preserve"> года, а окончательные резул</w:t>
      </w:r>
      <w:r w:rsidR="001F7187">
        <w:rPr>
          <w:rFonts w:ascii="Arial" w:eastAsia="Arial" w:hAnsi="Arial" w:cs="Arial"/>
        </w:rPr>
        <w:t xml:space="preserve">ьтаты должны быть представлены до 5 </w:t>
      </w:r>
      <w:r w:rsidR="003F1C48" w:rsidRPr="009165CC">
        <w:rPr>
          <w:rFonts w:ascii="Arial" w:eastAsia="Arial" w:hAnsi="Arial" w:cs="Arial"/>
        </w:rPr>
        <w:t xml:space="preserve">августа </w:t>
      </w:r>
      <w:r w:rsidR="00013D79" w:rsidRPr="009165CC">
        <w:rPr>
          <w:rFonts w:ascii="Arial" w:eastAsia="Arial" w:hAnsi="Arial" w:cs="Arial"/>
        </w:rPr>
        <w:t>20</w:t>
      </w:r>
      <w:r w:rsidR="003F1C48" w:rsidRPr="009165CC">
        <w:rPr>
          <w:rFonts w:ascii="Arial" w:eastAsia="Arial" w:hAnsi="Arial" w:cs="Arial"/>
        </w:rPr>
        <w:t>20</w:t>
      </w:r>
      <w:r w:rsidR="00013D79" w:rsidRPr="009165CC">
        <w:rPr>
          <w:rFonts w:ascii="Arial" w:eastAsia="Arial" w:hAnsi="Arial" w:cs="Arial"/>
        </w:rPr>
        <w:t xml:space="preserve"> года. Работа предполагается</w:t>
      </w:r>
      <w:r w:rsidR="003631D6" w:rsidRPr="009165CC">
        <w:rPr>
          <w:rFonts w:ascii="Arial" w:eastAsia="Arial" w:hAnsi="Arial" w:cs="Arial"/>
        </w:rPr>
        <w:t xml:space="preserve"> </w:t>
      </w:r>
      <w:r w:rsidR="009165CC" w:rsidRPr="009165CC">
        <w:rPr>
          <w:rFonts w:ascii="Arial" w:eastAsia="Arial" w:hAnsi="Arial" w:cs="Arial"/>
        </w:rPr>
        <w:t xml:space="preserve"> 4</w:t>
      </w:r>
      <w:r w:rsidR="003F1C48" w:rsidRPr="009165CC">
        <w:rPr>
          <w:rFonts w:ascii="Arial" w:eastAsia="Arial" w:hAnsi="Arial" w:cs="Arial"/>
        </w:rPr>
        <w:t>0</w:t>
      </w:r>
      <w:r w:rsidR="00013D79" w:rsidRPr="009165CC">
        <w:rPr>
          <w:rFonts w:ascii="Arial" w:eastAsia="Arial" w:hAnsi="Arial" w:cs="Arial"/>
        </w:rPr>
        <w:t xml:space="preserve"> рабочих дней.</w:t>
      </w:r>
      <w:r w:rsidR="009165CC" w:rsidRPr="009165CC">
        <w:rPr>
          <w:rFonts w:ascii="Arial" w:eastAsia="Times New Roman" w:hAnsi="Arial" w:cs="Arial"/>
        </w:rPr>
        <w:t xml:space="preserve"> </w:t>
      </w:r>
    </w:p>
    <w:p w:rsidR="009165CC" w:rsidRPr="009165CC" w:rsidRDefault="000750B2" w:rsidP="001A34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kk-KZ"/>
        </w:rPr>
        <w:tab/>
      </w:r>
      <w:r w:rsidR="009165CC" w:rsidRPr="009165CC">
        <w:rPr>
          <w:rFonts w:ascii="Arial" w:eastAsia="Times New Roman" w:hAnsi="Arial" w:cs="Arial"/>
        </w:rPr>
        <w:t>Консультант будет финансироваться из средств гранта Глобального фонда следующим образом:</w:t>
      </w:r>
    </w:p>
    <w:p w:rsidR="009165CC" w:rsidRPr="009165CC" w:rsidRDefault="009165CC" w:rsidP="009165CC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165CC">
        <w:rPr>
          <w:rFonts w:ascii="Arial" w:hAnsi="Arial" w:cs="Arial"/>
        </w:rPr>
        <w:t xml:space="preserve">50% после сдачи промежуточного отчета; </w:t>
      </w:r>
    </w:p>
    <w:p w:rsidR="009165CC" w:rsidRPr="009165CC" w:rsidRDefault="009165CC" w:rsidP="009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165CC">
        <w:rPr>
          <w:rFonts w:ascii="Arial" w:hAnsi="Arial" w:cs="Arial"/>
        </w:rPr>
        <w:t xml:space="preserve">      </w:t>
      </w:r>
      <w:r w:rsidRPr="009165CC">
        <w:rPr>
          <w:rFonts w:ascii="Symbol" w:eastAsia="Symbol" w:hAnsi="Symbol" w:cs="Symbol"/>
        </w:rPr>
        <w:t></w:t>
      </w:r>
      <w:r w:rsidRPr="009165CC">
        <w:rPr>
          <w:rFonts w:ascii="Symbol" w:eastAsia="Symbol" w:hAnsi="Symbol" w:cs="Symbol"/>
        </w:rPr>
        <w:t></w:t>
      </w:r>
      <w:r w:rsidRPr="009165CC">
        <w:rPr>
          <w:rFonts w:ascii="Symbol" w:eastAsia="Symbol" w:hAnsi="Symbol" w:cs="Symbol"/>
        </w:rPr>
        <w:t></w:t>
      </w:r>
      <w:r w:rsidRPr="009165CC">
        <w:rPr>
          <w:rFonts w:ascii="Symbol" w:eastAsia="Symbol" w:hAnsi="Symbol" w:cs="Symbol"/>
        </w:rPr>
        <w:t></w:t>
      </w:r>
      <w:r w:rsidRPr="009165CC">
        <w:rPr>
          <w:rFonts w:ascii="Symbol" w:eastAsia="Symbol" w:hAnsi="Symbol" w:cs="Symbol"/>
        </w:rPr>
        <w:t></w:t>
      </w:r>
      <w:r w:rsidRPr="009165CC">
        <w:rPr>
          <w:rFonts w:ascii="Symbol" w:eastAsia="Symbol" w:hAnsi="Symbol" w:cs="Symbol"/>
        </w:rPr>
        <w:t></w:t>
      </w:r>
      <w:r w:rsidRPr="009165CC">
        <w:rPr>
          <w:rFonts w:ascii="Arial" w:hAnsi="Arial" w:cs="Arial"/>
        </w:rPr>
        <w:t>50% после предоставления окончательной версии отчета по форме и содержанию, удовлетворяющим основного получателя.</w:t>
      </w:r>
    </w:p>
    <w:p w:rsidR="00654E06" w:rsidRPr="009165CC" w:rsidRDefault="00654E06">
      <w:pPr>
        <w:spacing w:line="271" w:lineRule="auto"/>
        <w:ind w:left="260" w:right="60"/>
        <w:jc w:val="both"/>
      </w:pPr>
    </w:p>
    <w:p w:rsidR="00654E06" w:rsidRPr="009165CC" w:rsidRDefault="003631D6">
      <w:pPr>
        <w:ind w:left="260"/>
      </w:pPr>
      <w:r w:rsidRPr="009165CC">
        <w:rPr>
          <w:rFonts w:ascii="Arial" w:eastAsia="Arial" w:hAnsi="Arial" w:cs="Arial"/>
          <w:b/>
          <w:bCs/>
        </w:rPr>
        <w:t>V</w:t>
      </w:r>
      <w:r w:rsidR="00013D79" w:rsidRPr="009165CC">
        <w:rPr>
          <w:rFonts w:ascii="Arial" w:eastAsia="Arial" w:hAnsi="Arial" w:cs="Arial"/>
          <w:b/>
          <w:bCs/>
        </w:rPr>
        <w:t>I. Ожидаемые результаты</w:t>
      </w:r>
    </w:p>
    <w:p w:rsidR="00654E06" w:rsidRPr="009165CC" w:rsidRDefault="00654E06">
      <w:pPr>
        <w:spacing w:line="241" w:lineRule="exact"/>
      </w:pPr>
    </w:p>
    <w:p w:rsidR="007265AE" w:rsidRDefault="001F7187" w:rsidP="002D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7265AE" w:rsidRPr="009165CC">
        <w:rPr>
          <w:rFonts w:ascii="Arial" w:eastAsia="Times New Roman" w:hAnsi="Arial" w:cs="Arial"/>
        </w:rPr>
        <w:t>Конечные результаты должны быть применимы к стране, а их реализация – практически выполнима  в регионах и  на страновом уровне.</w:t>
      </w:r>
    </w:p>
    <w:p w:rsidR="002D073C" w:rsidRDefault="00E27177" w:rsidP="002D073C">
      <w:pPr>
        <w:ind w:right="-259" w:firstLine="709"/>
        <w:jc w:val="both"/>
        <w:rPr>
          <w:rFonts w:ascii="Arial" w:eastAsia="Times New Roman" w:hAnsi="Arial" w:cs="Arial"/>
          <w:bCs/>
          <w:color w:val="000000"/>
          <w:spacing w:val="2"/>
        </w:rPr>
      </w:pPr>
      <w:r>
        <w:rPr>
          <w:rFonts w:ascii="Arial" w:eastAsia="Arial" w:hAnsi="Arial" w:cs="Arial"/>
        </w:rPr>
        <w:t xml:space="preserve">Выработка рекомендаций </w:t>
      </w:r>
      <w:r w:rsidR="008C1DA2">
        <w:rPr>
          <w:rFonts w:ascii="Arial" w:eastAsia="Arial" w:hAnsi="Arial" w:cs="Arial"/>
        </w:rPr>
        <w:t xml:space="preserve">для </w:t>
      </w:r>
      <w:r>
        <w:rPr>
          <w:rFonts w:ascii="Arial" w:eastAsia="Arial" w:hAnsi="Arial" w:cs="Arial"/>
        </w:rPr>
        <w:t xml:space="preserve">внесения изменений и дополнений </w:t>
      </w:r>
      <w:r w:rsidR="008C1DA2">
        <w:rPr>
          <w:rFonts w:ascii="Arial" w:eastAsia="Times New Roman" w:hAnsi="Arial" w:cs="Arial"/>
        </w:rPr>
        <w:t xml:space="preserve">в </w:t>
      </w:r>
      <w:r w:rsidR="008C1DA2" w:rsidRPr="00BD10EB">
        <w:rPr>
          <w:rFonts w:ascii="Arial" w:eastAsia="Arial" w:hAnsi="Arial" w:cs="Arial"/>
          <w:bCs/>
        </w:rPr>
        <w:t>Закон</w:t>
      </w:r>
      <w:r w:rsidR="008C1DA2">
        <w:rPr>
          <w:rFonts w:ascii="Arial" w:eastAsia="Arial" w:hAnsi="Arial" w:cs="Arial"/>
          <w:bCs/>
        </w:rPr>
        <w:t xml:space="preserve"> </w:t>
      </w:r>
      <w:r w:rsidR="008C1DA2" w:rsidRPr="00BD10EB">
        <w:rPr>
          <w:rFonts w:ascii="Arial" w:eastAsia="Times New Roman" w:hAnsi="Arial" w:cs="Arial"/>
          <w:bCs/>
          <w:color w:val="000000"/>
          <w:spacing w:val="2"/>
        </w:rPr>
        <w:t>«О государственном социальном заказе</w:t>
      </w:r>
      <w:r w:rsidR="008C1DA2">
        <w:rPr>
          <w:rFonts w:ascii="Arial" w:eastAsia="Times New Roman" w:hAnsi="Arial" w:cs="Arial"/>
          <w:bCs/>
          <w:color w:val="000000"/>
          <w:spacing w:val="2"/>
        </w:rPr>
        <w:t>, грантах</w:t>
      </w:r>
      <w:r w:rsidR="008C1DA2" w:rsidRPr="00BD10EB">
        <w:rPr>
          <w:rFonts w:ascii="Arial" w:eastAsia="Times New Roman" w:hAnsi="Arial" w:cs="Arial"/>
          <w:bCs/>
          <w:color w:val="000000"/>
          <w:spacing w:val="2"/>
        </w:rPr>
        <w:t xml:space="preserve"> и премиях для неправительственных организаций в Республике Казахстан»</w:t>
      </w:r>
      <w:r w:rsidR="008C1DA2">
        <w:rPr>
          <w:rFonts w:ascii="Arial" w:eastAsia="Times New Roman" w:hAnsi="Arial" w:cs="Arial"/>
          <w:bCs/>
          <w:color w:val="000000"/>
          <w:spacing w:val="2"/>
        </w:rPr>
        <w:t xml:space="preserve">. </w:t>
      </w:r>
      <w:r w:rsidR="008C1DA2" w:rsidRPr="00BD10EB">
        <w:rPr>
          <w:rFonts w:ascii="Arial" w:eastAsia="Times New Roman" w:hAnsi="Arial" w:cs="Arial"/>
          <w:bCs/>
          <w:color w:val="000000"/>
          <w:spacing w:val="2"/>
        </w:rPr>
        <w:t xml:space="preserve"> </w:t>
      </w:r>
      <w:r w:rsidR="002D073C">
        <w:rPr>
          <w:rFonts w:ascii="Arial" w:eastAsia="Times New Roman" w:hAnsi="Arial" w:cs="Arial"/>
          <w:bCs/>
          <w:color w:val="000000"/>
          <w:spacing w:val="2"/>
        </w:rPr>
        <w:t xml:space="preserve"> </w:t>
      </w:r>
      <w:r w:rsidR="002D073C" w:rsidRPr="00BD10EB">
        <w:rPr>
          <w:rFonts w:ascii="Arial" w:eastAsia="Times New Roman" w:hAnsi="Arial" w:cs="Arial"/>
          <w:bCs/>
          <w:color w:val="000000"/>
          <w:spacing w:val="2"/>
        </w:rPr>
        <w:t xml:space="preserve"> </w:t>
      </w:r>
    </w:p>
    <w:p w:rsidR="002D073C" w:rsidRDefault="002D073C" w:rsidP="002D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Cs w:val="24"/>
        </w:rPr>
      </w:pPr>
    </w:p>
    <w:p w:rsidR="007265AE" w:rsidRPr="009165CC" w:rsidRDefault="007265AE" w:rsidP="0072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</w:rPr>
      </w:pPr>
    </w:p>
    <w:p w:rsidR="00654E06" w:rsidRPr="009165CC" w:rsidRDefault="003C3D7C" w:rsidP="001F7187">
      <w:pPr>
        <w:ind w:left="260"/>
        <w:rPr>
          <w:rFonts w:ascii="Arial" w:eastAsia="Arial" w:hAnsi="Arial" w:cs="Arial"/>
        </w:rPr>
      </w:pPr>
      <w:r w:rsidRPr="009165CC">
        <w:rPr>
          <w:rFonts w:ascii="Arial" w:eastAsia="Arial" w:hAnsi="Arial" w:cs="Arial"/>
          <w:b/>
          <w:bCs/>
        </w:rPr>
        <w:t>VII</w:t>
      </w:r>
      <w:r w:rsidR="009165CC" w:rsidRPr="009165CC">
        <w:rPr>
          <w:rFonts w:ascii="Arial" w:eastAsia="Arial" w:hAnsi="Arial" w:cs="Arial"/>
          <w:b/>
          <w:bCs/>
        </w:rPr>
        <w:t>.</w:t>
      </w:r>
      <w:r w:rsidRPr="009165CC">
        <w:rPr>
          <w:rFonts w:ascii="Arial" w:eastAsia="Arial" w:hAnsi="Arial" w:cs="Arial"/>
        </w:rPr>
        <w:t xml:space="preserve"> </w:t>
      </w:r>
      <w:r w:rsidR="00013D79" w:rsidRPr="009165CC">
        <w:rPr>
          <w:rFonts w:ascii="Arial" w:eastAsia="Arial" w:hAnsi="Arial" w:cs="Arial"/>
        </w:rPr>
        <w:t>Кандидатам необходимо предоставить:</w:t>
      </w:r>
      <w:r w:rsidR="001F7187">
        <w:rPr>
          <w:rFonts w:ascii="Arial" w:eastAsia="Arial" w:hAnsi="Arial" w:cs="Arial"/>
        </w:rPr>
        <w:t xml:space="preserve"> резюме на русском языке</w:t>
      </w:r>
      <w:r w:rsidR="00013D79" w:rsidRPr="009165CC">
        <w:rPr>
          <w:rFonts w:ascii="Arial" w:eastAsia="Arial" w:hAnsi="Arial" w:cs="Arial"/>
        </w:rPr>
        <w:t>.</w:t>
      </w:r>
    </w:p>
    <w:sectPr w:rsidR="00654E06" w:rsidRPr="009165CC" w:rsidSect="005E5988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12" w:rsidRDefault="007B0B12" w:rsidP="00CF3529">
      <w:r>
        <w:separator/>
      </w:r>
    </w:p>
  </w:endnote>
  <w:endnote w:type="continuationSeparator" w:id="0">
    <w:p w:rsidR="007B0B12" w:rsidRDefault="007B0B12" w:rsidP="00CF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12" w:rsidRDefault="007B0B12" w:rsidP="00CF3529">
      <w:r>
        <w:separator/>
      </w:r>
    </w:p>
  </w:footnote>
  <w:footnote w:type="continuationSeparator" w:id="0">
    <w:p w:rsidR="007B0B12" w:rsidRDefault="007B0B12" w:rsidP="00CF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0C02C32"/>
    <w:lvl w:ilvl="0" w:tplc="E2AA30E8">
      <w:start w:val="1"/>
      <w:numFmt w:val="decimal"/>
      <w:lvlText w:val="%1)"/>
      <w:lvlJc w:val="left"/>
    </w:lvl>
    <w:lvl w:ilvl="1" w:tplc="92949A6A">
      <w:numFmt w:val="decimal"/>
      <w:lvlText w:val=""/>
      <w:lvlJc w:val="left"/>
    </w:lvl>
    <w:lvl w:ilvl="2" w:tplc="39C6D484">
      <w:numFmt w:val="decimal"/>
      <w:lvlText w:val=""/>
      <w:lvlJc w:val="left"/>
    </w:lvl>
    <w:lvl w:ilvl="3" w:tplc="6D2493BE">
      <w:numFmt w:val="decimal"/>
      <w:lvlText w:val=""/>
      <w:lvlJc w:val="left"/>
    </w:lvl>
    <w:lvl w:ilvl="4" w:tplc="627A5D20">
      <w:numFmt w:val="decimal"/>
      <w:lvlText w:val=""/>
      <w:lvlJc w:val="left"/>
    </w:lvl>
    <w:lvl w:ilvl="5" w:tplc="EA90489A">
      <w:numFmt w:val="decimal"/>
      <w:lvlText w:val=""/>
      <w:lvlJc w:val="left"/>
    </w:lvl>
    <w:lvl w:ilvl="6" w:tplc="A30203DA">
      <w:numFmt w:val="decimal"/>
      <w:lvlText w:val=""/>
      <w:lvlJc w:val="left"/>
    </w:lvl>
    <w:lvl w:ilvl="7" w:tplc="02A82C6A">
      <w:numFmt w:val="decimal"/>
      <w:lvlText w:val=""/>
      <w:lvlJc w:val="left"/>
    </w:lvl>
    <w:lvl w:ilvl="8" w:tplc="2F68FFB6">
      <w:numFmt w:val="decimal"/>
      <w:lvlText w:val=""/>
      <w:lvlJc w:val="left"/>
    </w:lvl>
  </w:abstractNum>
  <w:abstractNum w:abstractNumId="1">
    <w:nsid w:val="000001EB"/>
    <w:multiLevelType w:val="hybridMultilevel"/>
    <w:tmpl w:val="6F127FC4"/>
    <w:lvl w:ilvl="0" w:tplc="EE840126">
      <w:start w:val="1"/>
      <w:numFmt w:val="bullet"/>
      <w:lvlText w:val="В"/>
      <w:lvlJc w:val="left"/>
    </w:lvl>
    <w:lvl w:ilvl="1" w:tplc="45788F64">
      <w:numFmt w:val="decimal"/>
      <w:lvlText w:val=""/>
      <w:lvlJc w:val="left"/>
    </w:lvl>
    <w:lvl w:ilvl="2" w:tplc="54ACD6CE">
      <w:numFmt w:val="decimal"/>
      <w:lvlText w:val=""/>
      <w:lvlJc w:val="left"/>
    </w:lvl>
    <w:lvl w:ilvl="3" w:tplc="50ECCF84">
      <w:numFmt w:val="decimal"/>
      <w:lvlText w:val=""/>
      <w:lvlJc w:val="left"/>
    </w:lvl>
    <w:lvl w:ilvl="4" w:tplc="8F6A5484">
      <w:numFmt w:val="decimal"/>
      <w:lvlText w:val=""/>
      <w:lvlJc w:val="left"/>
    </w:lvl>
    <w:lvl w:ilvl="5" w:tplc="AA6EBE30">
      <w:numFmt w:val="decimal"/>
      <w:lvlText w:val=""/>
      <w:lvlJc w:val="left"/>
    </w:lvl>
    <w:lvl w:ilvl="6" w:tplc="B0C86078">
      <w:numFmt w:val="decimal"/>
      <w:lvlText w:val=""/>
      <w:lvlJc w:val="left"/>
    </w:lvl>
    <w:lvl w:ilvl="7" w:tplc="677456A2">
      <w:numFmt w:val="decimal"/>
      <w:lvlText w:val=""/>
      <w:lvlJc w:val="left"/>
    </w:lvl>
    <w:lvl w:ilvl="8" w:tplc="FD066D0A">
      <w:numFmt w:val="decimal"/>
      <w:lvlText w:val=""/>
      <w:lvlJc w:val="left"/>
    </w:lvl>
  </w:abstractNum>
  <w:abstractNum w:abstractNumId="2">
    <w:nsid w:val="00000BB3"/>
    <w:multiLevelType w:val="hybridMultilevel"/>
    <w:tmpl w:val="81784A62"/>
    <w:lvl w:ilvl="0" w:tplc="E6E22340">
      <w:start w:val="1"/>
      <w:numFmt w:val="bullet"/>
      <w:lvlText w:val="В"/>
      <w:lvlJc w:val="left"/>
    </w:lvl>
    <w:lvl w:ilvl="1" w:tplc="BED8086C">
      <w:numFmt w:val="decimal"/>
      <w:lvlText w:val=""/>
      <w:lvlJc w:val="left"/>
    </w:lvl>
    <w:lvl w:ilvl="2" w:tplc="7C7E6D48">
      <w:numFmt w:val="decimal"/>
      <w:lvlText w:val=""/>
      <w:lvlJc w:val="left"/>
    </w:lvl>
    <w:lvl w:ilvl="3" w:tplc="C792D4C0">
      <w:numFmt w:val="decimal"/>
      <w:lvlText w:val=""/>
      <w:lvlJc w:val="left"/>
    </w:lvl>
    <w:lvl w:ilvl="4" w:tplc="3FDC59A4">
      <w:numFmt w:val="decimal"/>
      <w:lvlText w:val=""/>
      <w:lvlJc w:val="left"/>
    </w:lvl>
    <w:lvl w:ilvl="5" w:tplc="76DEC26C">
      <w:numFmt w:val="decimal"/>
      <w:lvlText w:val=""/>
      <w:lvlJc w:val="left"/>
    </w:lvl>
    <w:lvl w:ilvl="6" w:tplc="3B7088E4">
      <w:numFmt w:val="decimal"/>
      <w:lvlText w:val=""/>
      <w:lvlJc w:val="left"/>
    </w:lvl>
    <w:lvl w:ilvl="7" w:tplc="15362BA2">
      <w:numFmt w:val="decimal"/>
      <w:lvlText w:val=""/>
      <w:lvlJc w:val="left"/>
    </w:lvl>
    <w:lvl w:ilvl="8" w:tplc="72327B44">
      <w:numFmt w:val="decimal"/>
      <w:lvlText w:val=""/>
      <w:lvlJc w:val="left"/>
    </w:lvl>
  </w:abstractNum>
  <w:abstractNum w:abstractNumId="3">
    <w:nsid w:val="00000F3E"/>
    <w:multiLevelType w:val="hybridMultilevel"/>
    <w:tmpl w:val="FF18CF1A"/>
    <w:lvl w:ilvl="0" w:tplc="D70A4FF8">
      <w:start w:val="1"/>
      <w:numFmt w:val="bullet"/>
      <w:lvlText w:val="•"/>
      <w:lvlJc w:val="left"/>
    </w:lvl>
    <w:lvl w:ilvl="1" w:tplc="5732A768">
      <w:numFmt w:val="decimal"/>
      <w:lvlText w:val=""/>
      <w:lvlJc w:val="left"/>
    </w:lvl>
    <w:lvl w:ilvl="2" w:tplc="C8B8CE5C">
      <w:numFmt w:val="decimal"/>
      <w:lvlText w:val=""/>
      <w:lvlJc w:val="left"/>
    </w:lvl>
    <w:lvl w:ilvl="3" w:tplc="1F3498B6">
      <w:numFmt w:val="decimal"/>
      <w:lvlText w:val=""/>
      <w:lvlJc w:val="left"/>
    </w:lvl>
    <w:lvl w:ilvl="4" w:tplc="F50EA380">
      <w:numFmt w:val="decimal"/>
      <w:lvlText w:val=""/>
      <w:lvlJc w:val="left"/>
    </w:lvl>
    <w:lvl w:ilvl="5" w:tplc="0B1C8AF8">
      <w:numFmt w:val="decimal"/>
      <w:lvlText w:val=""/>
      <w:lvlJc w:val="left"/>
    </w:lvl>
    <w:lvl w:ilvl="6" w:tplc="DC9CFFEA">
      <w:numFmt w:val="decimal"/>
      <w:lvlText w:val=""/>
      <w:lvlJc w:val="left"/>
    </w:lvl>
    <w:lvl w:ilvl="7" w:tplc="3ECC7B74">
      <w:numFmt w:val="decimal"/>
      <w:lvlText w:val=""/>
      <w:lvlJc w:val="left"/>
    </w:lvl>
    <w:lvl w:ilvl="8" w:tplc="8514F81E">
      <w:numFmt w:val="decimal"/>
      <w:lvlText w:val=""/>
      <w:lvlJc w:val="left"/>
    </w:lvl>
  </w:abstractNum>
  <w:abstractNum w:abstractNumId="4">
    <w:nsid w:val="000012DB"/>
    <w:multiLevelType w:val="hybridMultilevel"/>
    <w:tmpl w:val="0D98FCD4"/>
    <w:lvl w:ilvl="0" w:tplc="DC4CF602">
      <w:start w:val="1"/>
      <w:numFmt w:val="decimal"/>
      <w:lvlText w:val="%1)"/>
      <w:lvlJc w:val="left"/>
    </w:lvl>
    <w:lvl w:ilvl="1" w:tplc="5880A694">
      <w:numFmt w:val="decimal"/>
      <w:lvlText w:val=""/>
      <w:lvlJc w:val="left"/>
    </w:lvl>
    <w:lvl w:ilvl="2" w:tplc="0A4C6F68">
      <w:numFmt w:val="decimal"/>
      <w:lvlText w:val=""/>
      <w:lvlJc w:val="left"/>
    </w:lvl>
    <w:lvl w:ilvl="3" w:tplc="6E3203D8">
      <w:numFmt w:val="decimal"/>
      <w:lvlText w:val=""/>
      <w:lvlJc w:val="left"/>
    </w:lvl>
    <w:lvl w:ilvl="4" w:tplc="B87AA7C0">
      <w:numFmt w:val="decimal"/>
      <w:lvlText w:val=""/>
      <w:lvlJc w:val="left"/>
    </w:lvl>
    <w:lvl w:ilvl="5" w:tplc="F87AE388">
      <w:numFmt w:val="decimal"/>
      <w:lvlText w:val=""/>
      <w:lvlJc w:val="left"/>
    </w:lvl>
    <w:lvl w:ilvl="6" w:tplc="8F52ADB8">
      <w:numFmt w:val="decimal"/>
      <w:lvlText w:val=""/>
      <w:lvlJc w:val="left"/>
    </w:lvl>
    <w:lvl w:ilvl="7" w:tplc="1B140F5A">
      <w:numFmt w:val="decimal"/>
      <w:lvlText w:val=""/>
      <w:lvlJc w:val="left"/>
    </w:lvl>
    <w:lvl w:ilvl="8" w:tplc="470AC322">
      <w:numFmt w:val="decimal"/>
      <w:lvlText w:val=""/>
      <w:lvlJc w:val="left"/>
    </w:lvl>
  </w:abstractNum>
  <w:abstractNum w:abstractNumId="5">
    <w:nsid w:val="0000153C"/>
    <w:multiLevelType w:val="hybridMultilevel"/>
    <w:tmpl w:val="8FA0958C"/>
    <w:lvl w:ilvl="0" w:tplc="963858B8">
      <w:start w:val="1"/>
      <w:numFmt w:val="upperLetter"/>
      <w:lvlText w:val="%1"/>
      <w:lvlJc w:val="left"/>
    </w:lvl>
    <w:lvl w:ilvl="1" w:tplc="0F44E084">
      <w:start w:val="1"/>
      <w:numFmt w:val="decimal"/>
      <w:lvlText w:val="%2."/>
      <w:lvlJc w:val="left"/>
    </w:lvl>
    <w:lvl w:ilvl="2" w:tplc="A986FF30">
      <w:numFmt w:val="decimal"/>
      <w:lvlText w:val=""/>
      <w:lvlJc w:val="left"/>
    </w:lvl>
    <w:lvl w:ilvl="3" w:tplc="5DE8210E">
      <w:numFmt w:val="decimal"/>
      <w:lvlText w:val=""/>
      <w:lvlJc w:val="left"/>
    </w:lvl>
    <w:lvl w:ilvl="4" w:tplc="753E4EC2">
      <w:numFmt w:val="decimal"/>
      <w:lvlText w:val=""/>
      <w:lvlJc w:val="left"/>
    </w:lvl>
    <w:lvl w:ilvl="5" w:tplc="BD0E3F30">
      <w:numFmt w:val="decimal"/>
      <w:lvlText w:val=""/>
      <w:lvlJc w:val="left"/>
    </w:lvl>
    <w:lvl w:ilvl="6" w:tplc="603E9C64">
      <w:numFmt w:val="decimal"/>
      <w:lvlText w:val=""/>
      <w:lvlJc w:val="left"/>
    </w:lvl>
    <w:lvl w:ilvl="7" w:tplc="5782AE22">
      <w:numFmt w:val="decimal"/>
      <w:lvlText w:val=""/>
      <w:lvlJc w:val="left"/>
    </w:lvl>
    <w:lvl w:ilvl="8" w:tplc="C2C233CC">
      <w:numFmt w:val="decimal"/>
      <w:lvlText w:val=""/>
      <w:lvlJc w:val="left"/>
    </w:lvl>
  </w:abstractNum>
  <w:abstractNum w:abstractNumId="6">
    <w:nsid w:val="000026E9"/>
    <w:multiLevelType w:val="hybridMultilevel"/>
    <w:tmpl w:val="E5C2DEC4"/>
    <w:lvl w:ilvl="0" w:tplc="AAD0A15E">
      <w:start w:val="35"/>
      <w:numFmt w:val="upperLetter"/>
      <w:lvlText w:val="%1."/>
      <w:lvlJc w:val="left"/>
    </w:lvl>
    <w:lvl w:ilvl="1" w:tplc="21CCE08A">
      <w:numFmt w:val="decimal"/>
      <w:lvlText w:val=""/>
      <w:lvlJc w:val="left"/>
    </w:lvl>
    <w:lvl w:ilvl="2" w:tplc="9FB09468">
      <w:numFmt w:val="decimal"/>
      <w:lvlText w:val=""/>
      <w:lvlJc w:val="left"/>
    </w:lvl>
    <w:lvl w:ilvl="3" w:tplc="E8301258">
      <w:numFmt w:val="decimal"/>
      <w:lvlText w:val=""/>
      <w:lvlJc w:val="left"/>
    </w:lvl>
    <w:lvl w:ilvl="4" w:tplc="1D58FD04">
      <w:numFmt w:val="decimal"/>
      <w:lvlText w:val=""/>
      <w:lvlJc w:val="left"/>
    </w:lvl>
    <w:lvl w:ilvl="5" w:tplc="4ACA9A96">
      <w:numFmt w:val="decimal"/>
      <w:lvlText w:val=""/>
      <w:lvlJc w:val="left"/>
    </w:lvl>
    <w:lvl w:ilvl="6" w:tplc="1A22069A">
      <w:numFmt w:val="decimal"/>
      <w:lvlText w:val=""/>
      <w:lvlJc w:val="left"/>
    </w:lvl>
    <w:lvl w:ilvl="7" w:tplc="87CE8362">
      <w:numFmt w:val="decimal"/>
      <w:lvlText w:val=""/>
      <w:lvlJc w:val="left"/>
    </w:lvl>
    <w:lvl w:ilvl="8" w:tplc="E97E34A0">
      <w:numFmt w:val="decimal"/>
      <w:lvlText w:val=""/>
      <w:lvlJc w:val="left"/>
    </w:lvl>
  </w:abstractNum>
  <w:abstractNum w:abstractNumId="7">
    <w:nsid w:val="00002EA6"/>
    <w:multiLevelType w:val="hybridMultilevel"/>
    <w:tmpl w:val="3CD04970"/>
    <w:lvl w:ilvl="0" w:tplc="D7AA3926">
      <w:start w:val="1"/>
      <w:numFmt w:val="bullet"/>
      <w:lvlText w:val="В"/>
      <w:lvlJc w:val="left"/>
    </w:lvl>
    <w:lvl w:ilvl="1" w:tplc="CAA2320E">
      <w:numFmt w:val="decimal"/>
      <w:lvlText w:val=""/>
      <w:lvlJc w:val="left"/>
    </w:lvl>
    <w:lvl w:ilvl="2" w:tplc="C55872C4">
      <w:numFmt w:val="decimal"/>
      <w:lvlText w:val=""/>
      <w:lvlJc w:val="left"/>
    </w:lvl>
    <w:lvl w:ilvl="3" w:tplc="51FEFBC8">
      <w:numFmt w:val="decimal"/>
      <w:lvlText w:val=""/>
      <w:lvlJc w:val="left"/>
    </w:lvl>
    <w:lvl w:ilvl="4" w:tplc="AE462EBA">
      <w:numFmt w:val="decimal"/>
      <w:lvlText w:val=""/>
      <w:lvlJc w:val="left"/>
    </w:lvl>
    <w:lvl w:ilvl="5" w:tplc="014884DE">
      <w:numFmt w:val="decimal"/>
      <w:lvlText w:val=""/>
      <w:lvlJc w:val="left"/>
    </w:lvl>
    <w:lvl w:ilvl="6" w:tplc="AD6A5D8A">
      <w:numFmt w:val="decimal"/>
      <w:lvlText w:val=""/>
      <w:lvlJc w:val="left"/>
    </w:lvl>
    <w:lvl w:ilvl="7" w:tplc="DECE2DD0">
      <w:numFmt w:val="decimal"/>
      <w:lvlText w:val=""/>
      <w:lvlJc w:val="left"/>
    </w:lvl>
    <w:lvl w:ilvl="8" w:tplc="D49E5082">
      <w:numFmt w:val="decimal"/>
      <w:lvlText w:val=""/>
      <w:lvlJc w:val="left"/>
    </w:lvl>
  </w:abstractNum>
  <w:abstractNum w:abstractNumId="8">
    <w:nsid w:val="0000390C"/>
    <w:multiLevelType w:val="hybridMultilevel"/>
    <w:tmpl w:val="FA32E1CA"/>
    <w:lvl w:ilvl="0" w:tplc="92E047F8">
      <w:start w:val="1"/>
      <w:numFmt w:val="bullet"/>
      <w:lvlText w:val=""/>
      <w:lvlJc w:val="left"/>
    </w:lvl>
    <w:lvl w:ilvl="1" w:tplc="5F7EFBF2">
      <w:numFmt w:val="decimal"/>
      <w:lvlText w:val=""/>
      <w:lvlJc w:val="left"/>
    </w:lvl>
    <w:lvl w:ilvl="2" w:tplc="084239F6">
      <w:numFmt w:val="decimal"/>
      <w:lvlText w:val=""/>
      <w:lvlJc w:val="left"/>
    </w:lvl>
    <w:lvl w:ilvl="3" w:tplc="1E8887A8">
      <w:numFmt w:val="decimal"/>
      <w:lvlText w:val=""/>
      <w:lvlJc w:val="left"/>
    </w:lvl>
    <w:lvl w:ilvl="4" w:tplc="B6A2F43E">
      <w:numFmt w:val="decimal"/>
      <w:lvlText w:val=""/>
      <w:lvlJc w:val="left"/>
    </w:lvl>
    <w:lvl w:ilvl="5" w:tplc="83F4AFAA">
      <w:numFmt w:val="decimal"/>
      <w:lvlText w:val=""/>
      <w:lvlJc w:val="left"/>
    </w:lvl>
    <w:lvl w:ilvl="6" w:tplc="8048C8B0">
      <w:numFmt w:val="decimal"/>
      <w:lvlText w:val=""/>
      <w:lvlJc w:val="left"/>
    </w:lvl>
    <w:lvl w:ilvl="7" w:tplc="A45255D0">
      <w:numFmt w:val="decimal"/>
      <w:lvlText w:val=""/>
      <w:lvlJc w:val="left"/>
    </w:lvl>
    <w:lvl w:ilvl="8" w:tplc="A468D04E">
      <w:numFmt w:val="decimal"/>
      <w:lvlText w:val=""/>
      <w:lvlJc w:val="left"/>
    </w:lvl>
  </w:abstractNum>
  <w:abstractNum w:abstractNumId="9">
    <w:nsid w:val="000041BB"/>
    <w:multiLevelType w:val="hybridMultilevel"/>
    <w:tmpl w:val="8216E5F8"/>
    <w:lvl w:ilvl="0" w:tplc="18FCD5F4">
      <w:start w:val="1"/>
      <w:numFmt w:val="bullet"/>
      <w:lvlText w:val="и"/>
      <w:lvlJc w:val="left"/>
    </w:lvl>
    <w:lvl w:ilvl="1" w:tplc="7FB24D6C">
      <w:start w:val="1"/>
      <w:numFmt w:val="bullet"/>
      <w:lvlText w:val="С"/>
      <w:lvlJc w:val="left"/>
    </w:lvl>
    <w:lvl w:ilvl="2" w:tplc="7AD0E500">
      <w:numFmt w:val="decimal"/>
      <w:lvlText w:val=""/>
      <w:lvlJc w:val="left"/>
    </w:lvl>
    <w:lvl w:ilvl="3" w:tplc="D096803A">
      <w:numFmt w:val="decimal"/>
      <w:lvlText w:val=""/>
      <w:lvlJc w:val="left"/>
    </w:lvl>
    <w:lvl w:ilvl="4" w:tplc="9A6235FC">
      <w:numFmt w:val="decimal"/>
      <w:lvlText w:val=""/>
      <w:lvlJc w:val="left"/>
    </w:lvl>
    <w:lvl w:ilvl="5" w:tplc="4B58D8E8">
      <w:numFmt w:val="decimal"/>
      <w:lvlText w:val=""/>
      <w:lvlJc w:val="left"/>
    </w:lvl>
    <w:lvl w:ilvl="6" w:tplc="DB74AF0C">
      <w:numFmt w:val="decimal"/>
      <w:lvlText w:val=""/>
      <w:lvlJc w:val="left"/>
    </w:lvl>
    <w:lvl w:ilvl="7" w:tplc="D0B6703A">
      <w:numFmt w:val="decimal"/>
      <w:lvlText w:val=""/>
      <w:lvlJc w:val="left"/>
    </w:lvl>
    <w:lvl w:ilvl="8" w:tplc="DD549788">
      <w:numFmt w:val="decimal"/>
      <w:lvlText w:val=""/>
      <w:lvlJc w:val="left"/>
    </w:lvl>
  </w:abstractNum>
  <w:abstractNum w:abstractNumId="10">
    <w:nsid w:val="00005AF1"/>
    <w:multiLevelType w:val="hybridMultilevel"/>
    <w:tmpl w:val="68B67560"/>
    <w:lvl w:ilvl="0" w:tplc="7FD6DCAC">
      <w:start w:val="9"/>
      <w:numFmt w:val="upperLetter"/>
      <w:lvlText w:val="%1."/>
      <w:lvlJc w:val="left"/>
    </w:lvl>
    <w:lvl w:ilvl="1" w:tplc="70C6C59E">
      <w:start w:val="1"/>
      <w:numFmt w:val="bullet"/>
      <w:lvlText w:val="В"/>
      <w:lvlJc w:val="left"/>
    </w:lvl>
    <w:lvl w:ilvl="2" w:tplc="B9B83BFA">
      <w:numFmt w:val="decimal"/>
      <w:lvlText w:val=""/>
      <w:lvlJc w:val="left"/>
    </w:lvl>
    <w:lvl w:ilvl="3" w:tplc="6A78E8DC">
      <w:numFmt w:val="decimal"/>
      <w:lvlText w:val=""/>
      <w:lvlJc w:val="left"/>
    </w:lvl>
    <w:lvl w:ilvl="4" w:tplc="CD165B76">
      <w:numFmt w:val="decimal"/>
      <w:lvlText w:val=""/>
      <w:lvlJc w:val="left"/>
    </w:lvl>
    <w:lvl w:ilvl="5" w:tplc="205E360A">
      <w:numFmt w:val="decimal"/>
      <w:lvlText w:val=""/>
      <w:lvlJc w:val="left"/>
    </w:lvl>
    <w:lvl w:ilvl="6" w:tplc="66A643FA">
      <w:numFmt w:val="decimal"/>
      <w:lvlText w:val=""/>
      <w:lvlJc w:val="left"/>
    </w:lvl>
    <w:lvl w:ilvl="7" w:tplc="5B9A9D94">
      <w:numFmt w:val="decimal"/>
      <w:lvlText w:val=""/>
      <w:lvlJc w:val="left"/>
    </w:lvl>
    <w:lvl w:ilvl="8" w:tplc="AE20A806">
      <w:numFmt w:val="decimal"/>
      <w:lvlText w:val=""/>
      <w:lvlJc w:val="left"/>
    </w:lvl>
  </w:abstractNum>
  <w:abstractNum w:abstractNumId="11">
    <w:nsid w:val="00007E87"/>
    <w:multiLevelType w:val="hybridMultilevel"/>
    <w:tmpl w:val="9296F20E"/>
    <w:lvl w:ilvl="0" w:tplc="BFF0EF78">
      <w:start w:val="22"/>
      <w:numFmt w:val="upperLetter"/>
      <w:lvlText w:val="%1."/>
      <w:lvlJc w:val="left"/>
    </w:lvl>
    <w:lvl w:ilvl="1" w:tplc="81BED8C0">
      <w:start w:val="1"/>
      <w:numFmt w:val="decimal"/>
      <w:lvlText w:val="%2"/>
      <w:lvlJc w:val="left"/>
    </w:lvl>
    <w:lvl w:ilvl="2" w:tplc="D27C823A">
      <w:numFmt w:val="decimal"/>
      <w:lvlText w:val=""/>
      <w:lvlJc w:val="left"/>
    </w:lvl>
    <w:lvl w:ilvl="3" w:tplc="8528D3A6">
      <w:numFmt w:val="decimal"/>
      <w:lvlText w:val=""/>
      <w:lvlJc w:val="left"/>
    </w:lvl>
    <w:lvl w:ilvl="4" w:tplc="1910D82A">
      <w:numFmt w:val="decimal"/>
      <w:lvlText w:val=""/>
      <w:lvlJc w:val="left"/>
    </w:lvl>
    <w:lvl w:ilvl="5" w:tplc="7DE89B6E">
      <w:numFmt w:val="decimal"/>
      <w:lvlText w:val=""/>
      <w:lvlJc w:val="left"/>
    </w:lvl>
    <w:lvl w:ilvl="6" w:tplc="6044A162">
      <w:numFmt w:val="decimal"/>
      <w:lvlText w:val=""/>
      <w:lvlJc w:val="left"/>
    </w:lvl>
    <w:lvl w:ilvl="7" w:tplc="C064442C">
      <w:numFmt w:val="decimal"/>
      <w:lvlText w:val=""/>
      <w:lvlJc w:val="left"/>
    </w:lvl>
    <w:lvl w:ilvl="8" w:tplc="CFCEA9C8">
      <w:numFmt w:val="decimal"/>
      <w:lvlText w:val=""/>
      <w:lvlJc w:val="left"/>
    </w:lvl>
  </w:abstractNum>
  <w:abstractNum w:abstractNumId="12">
    <w:nsid w:val="090C5353"/>
    <w:multiLevelType w:val="hybridMultilevel"/>
    <w:tmpl w:val="DE4A79AA"/>
    <w:lvl w:ilvl="0" w:tplc="0152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AA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4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8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A6B68BD"/>
    <w:multiLevelType w:val="hybridMultilevel"/>
    <w:tmpl w:val="A084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D6F38"/>
    <w:multiLevelType w:val="hybridMultilevel"/>
    <w:tmpl w:val="F43C442C"/>
    <w:lvl w:ilvl="0" w:tplc="0F44E08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16338"/>
    <w:multiLevelType w:val="multilevel"/>
    <w:tmpl w:val="3014D552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6">
    <w:nsid w:val="23F06DCD"/>
    <w:multiLevelType w:val="hybridMultilevel"/>
    <w:tmpl w:val="64C2FB7C"/>
    <w:lvl w:ilvl="0" w:tplc="7B4CA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375CE8"/>
    <w:multiLevelType w:val="hybridMultilevel"/>
    <w:tmpl w:val="0F0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246A1"/>
    <w:multiLevelType w:val="hybridMultilevel"/>
    <w:tmpl w:val="BC602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5CACA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66971"/>
    <w:multiLevelType w:val="hybridMultilevel"/>
    <w:tmpl w:val="7DD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D57C9"/>
    <w:multiLevelType w:val="hybridMultilevel"/>
    <w:tmpl w:val="46326824"/>
    <w:lvl w:ilvl="0" w:tplc="9CDE747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7865BB7"/>
    <w:multiLevelType w:val="hybridMultilevel"/>
    <w:tmpl w:val="73F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43B8C"/>
    <w:multiLevelType w:val="hybridMultilevel"/>
    <w:tmpl w:val="90FA565C"/>
    <w:lvl w:ilvl="0" w:tplc="63A40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3E91322"/>
    <w:multiLevelType w:val="multilevel"/>
    <w:tmpl w:val="61A6A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61B4B46"/>
    <w:multiLevelType w:val="hybridMultilevel"/>
    <w:tmpl w:val="264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12626"/>
    <w:multiLevelType w:val="hybridMultilevel"/>
    <w:tmpl w:val="90FA565C"/>
    <w:lvl w:ilvl="0" w:tplc="63A40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5E1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91384D"/>
    <w:multiLevelType w:val="hybridMultilevel"/>
    <w:tmpl w:val="505897D8"/>
    <w:lvl w:ilvl="0" w:tplc="2E68A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C921B2"/>
    <w:multiLevelType w:val="hybridMultilevel"/>
    <w:tmpl w:val="E604B520"/>
    <w:lvl w:ilvl="0" w:tplc="C946F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237BC7"/>
    <w:multiLevelType w:val="hybridMultilevel"/>
    <w:tmpl w:val="CC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E2098"/>
    <w:multiLevelType w:val="multilevel"/>
    <w:tmpl w:val="2EEEE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20"/>
  </w:num>
  <w:num w:numId="17">
    <w:abstractNumId w:val="28"/>
  </w:num>
  <w:num w:numId="18">
    <w:abstractNumId w:val="27"/>
  </w:num>
  <w:num w:numId="19">
    <w:abstractNumId w:val="16"/>
  </w:num>
  <w:num w:numId="20">
    <w:abstractNumId w:val="26"/>
  </w:num>
  <w:num w:numId="21">
    <w:abstractNumId w:val="21"/>
  </w:num>
  <w:num w:numId="22">
    <w:abstractNumId w:val="29"/>
  </w:num>
  <w:num w:numId="23">
    <w:abstractNumId w:val="18"/>
  </w:num>
  <w:num w:numId="24">
    <w:abstractNumId w:val="24"/>
  </w:num>
  <w:num w:numId="25">
    <w:abstractNumId w:val="17"/>
  </w:num>
  <w:num w:numId="26">
    <w:abstractNumId w:val="19"/>
  </w:num>
  <w:num w:numId="27">
    <w:abstractNumId w:val="23"/>
  </w:num>
  <w:num w:numId="28">
    <w:abstractNumId w:val="15"/>
  </w:num>
  <w:num w:numId="29">
    <w:abstractNumId w:val="30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E06"/>
    <w:rsid w:val="000033E1"/>
    <w:rsid w:val="0001315E"/>
    <w:rsid w:val="00013D79"/>
    <w:rsid w:val="00054D37"/>
    <w:rsid w:val="000750B2"/>
    <w:rsid w:val="00075FCA"/>
    <w:rsid w:val="00093FE7"/>
    <w:rsid w:val="000B2ABC"/>
    <w:rsid w:val="000E618B"/>
    <w:rsid w:val="00104B31"/>
    <w:rsid w:val="001A342A"/>
    <w:rsid w:val="001B729A"/>
    <w:rsid w:val="001C5CCC"/>
    <w:rsid w:val="001E6180"/>
    <w:rsid w:val="001F7187"/>
    <w:rsid w:val="002002C6"/>
    <w:rsid w:val="002C31A9"/>
    <w:rsid w:val="002D073C"/>
    <w:rsid w:val="002D7DA0"/>
    <w:rsid w:val="002E4E7A"/>
    <w:rsid w:val="00322CE2"/>
    <w:rsid w:val="00344DBA"/>
    <w:rsid w:val="003631D6"/>
    <w:rsid w:val="00393A15"/>
    <w:rsid w:val="003954DA"/>
    <w:rsid w:val="003C3D7C"/>
    <w:rsid w:val="003E4DC0"/>
    <w:rsid w:val="003E52B8"/>
    <w:rsid w:val="003F1C48"/>
    <w:rsid w:val="00427218"/>
    <w:rsid w:val="004508C3"/>
    <w:rsid w:val="00486112"/>
    <w:rsid w:val="00487FA7"/>
    <w:rsid w:val="004915D6"/>
    <w:rsid w:val="00496B09"/>
    <w:rsid w:val="00501E45"/>
    <w:rsid w:val="005E5988"/>
    <w:rsid w:val="00600CF7"/>
    <w:rsid w:val="00625B2E"/>
    <w:rsid w:val="00643564"/>
    <w:rsid w:val="00654E06"/>
    <w:rsid w:val="00681ECE"/>
    <w:rsid w:val="006A705A"/>
    <w:rsid w:val="006B465B"/>
    <w:rsid w:val="006C3033"/>
    <w:rsid w:val="006D13BB"/>
    <w:rsid w:val="006D61D4"/>
    <w:rsid w:val="006E511E"/>
    <w:rsid w:val="00704892"/>
    <w:rsid w:val="007265AE"/>
    <w:rsid w:val="00774498"/>
    <w:rsid w:val="007854AF"/>
    <w:rsid w:val="007B0B12"/>
    <w:rsid w:val="007C3BEA"/>
    <w:rsid w:val="0082636F"/>
    <w:rsid w:val="008C1DA2"/>
    <w:rsid w:val="008F501E"/>
    <w:rsid w:val="009020EA"/>
    <w:rsid w:val="009165CC"/>
    <w:rsid w:val="009364C7"/>
    <w:rsid w:val="00956B33"/>
    <w:rsid w:val="009631CF"/>
    <w:rsid w:val="009C2D3D"/>
    <w:rsid w:val="00A46E84"/>
    <w:rsid w:val="00A54D53"/>
    <w:rsid w:val="00A91CAD"/>
    <w:rsid w:val="00AE4C46"/>
    <w:rsid w:val="00AF22A2"/>
    <w:rsid w:val="00AF6D1C"/>
    <w:rsid w:val="00AF6F4F"/>
    <w:rsid w:val="00B02BA5"/>
    <w:rsid w:val="00B1371D"/>
    <w:rsid w:val="00B23CA4"/>
    <w:rsid w:val="00B545E1"/>
    <w:rsid w:val="00BB63B8"/>
    <w:rsid w:val="00BD10EB"/>
    <w:rsid w:val="00C04BB6"/>
    <w:rsid w:val="00C2660C"/>
    <w:rsid w:val="00C277C0"/>
    <w:rsid w:val="00C712D2"/>
    <w:rsid w:val="00CE5D05"/>
    <w:rsid w:val="00CF3529"/>
    <w:rsid w:val="00CF39AB"/>
    <w:rsid w:val="00D05D84"/>
    <w:rsid w:val="00D1130D"/>
    <w:rsid w:val="00D176F1"/>
    <w:rsid w:val="00D5023C"/>
    <w:rsid w:val="00D75D4F"/>
    <w:rsid w:val="00DB68A6"/>
    <w:rsid w:val="00DD3516"/>
    <w:rsid w:val="00DE1C0D"/>
    <w:rsid w:val="00DF1915"/>
    <w:rsid w:val="00E10541"/>
    <w:rsid w:val="00E27177"/>
    <w:rsid w:val="00E35BAB"/>
    <w:rsid w:val="00E8066B"/>
    <w:rsid w:val="00E87F50"/>
    <w:rsid w:val="00EA279D"/>
    <w:rsid w:val="00EA7E39"/>
    <w:rsid w:val="00EF7F33"/>
    <w:rsid w:val="00F344B3"/>
    <w:rsid w:val="00F57038"/>
    <w:rsid w:val="00F651D4"/>
    <w:rsid w:val="00F906E9"/>
    <w:rsid w:val="00FB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364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364C7"/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529"/>
  </w:style>
  <w:style w:type="paragraph" w:styleId="a6">
    <w:name w:val="footer"/>
    <w:basedOn w:val="a"/>
    <w:link w:val="a7"/>
    <w:uiPriority w:val="99"/>
    <w:unhideWhenUsed/>
    <w:rsid w:val="00CF3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529"/>
  </w:style>
  <w:style w:type="paragraph" w:styleId="a8">
    <w:name w:val="List Paragraph"/>
    <w:basedOn w:val="a"/>
    <w:link w:val="a9"/>
    <w:uiPriority w:val="34"/>
    <w:qFormat/>
    <w:rsid w:val="006B46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703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57038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uiPriority w:val="99"/>
    <w:unhideWhenUsed/>
    <w:rsid w:val="00DD35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D3516"/>
  </w:style>
  <w:style w:type="character" w:customStyle="1" w:styleId="a9">
    <w:name w:val="Абзац списка Знак"/>
    <w:basedOn w:val="a0"/>
    <w:link w:val="a8"/>
    <w:uiPriority w:val="34"/>
    <w:locked/>
    <w:rsid w:val="00DD3516"/>
  </w:style>
  <w:style w:type="paragraph" w:styleId="ae">
    <w:name w:val="Normal (Web)"/>
    <w:basedOn w:val="a"/>
    <w:uiPriority w:val="99"/>
    <w:unhideWhenUsed/>
    <w:rsid w:val="00DD35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D351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</cp:lastModifiedBy>
  <cp:revision>9</cp:revision>
  <dcterms:created xsi:type="dcterms:W3CDTF">2020-05-11T11:52:00Z</dcterms:created>
  <dcterms:modified xsi:type="dcterms:W3CDTF">2020-05-12T03:21:00Z</dcterms:modified>
</cp:coreProperties>
</file>