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91F4" w14:textId="7FF434FE" w:rsidR="00423774" w:rsidRPr="00337EDC" w:rsidRDefault="00423774" w:rsidP="00DE0B0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</w:rPr>
      </w:pPr>
      <w:r w:rsidRPr="00337EDC">
        <w:rPr>
          <w:rFonts w:ascii="Arial" w:eastAsia="Calibri" w:hAnsi="Arial" w:cs="Arial"/>
          <w:b/>
          <w:noProof/>
          <w:sz w:val="32"/>
          <w:szCs w:val="32"/>
        </w:rPr>
        <w:t>ПРОТОКОЛ</w:t>
      </w:r>
    </w:p>
    <w:p w14:paraId="1658F52A" w14:textId="77777777" w:rsidR="00423774" w:rsidRPr="00337EDC" w:rsidRDefault="00423774" w:rsidP="00DE0B0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</w:rPr>
      </w:pPr>
      <w:r w:rsidRPr="00337EDC">
        <w:rPr>
          <w:rFonts w:ascii="Arial" w:eastAsia="Calibri" w:hAnsi="Arial" w:cs="Arial"/>
          <w:b/>
          <w:noProof/>
          <w:sz w:val="32"/>
          <w:szCs w:val="32"/>
        </w:rPr>
        <w:t>заседания Странового координационного комитета</w:t>
      </w:r>
    </w:p>
    <w:p w14:paraId="6DC21696" w14:textId="77777777" w:rsidR="00423774" w:rsidRPr="00337EDC" w:rsidRDefault="00423774" w:rsidP="00DE0B0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</w:rPr>
      </w:pPr>
      <w:r w:rsidRPr="00337EDC">
        <w:rPr>
          <w:rFonts w:ascii="Arial" w:eastAsia="Calibri" w:hAnsi="Arial" w:cs="Arial"/>
          <w:b/>
          <w:noProof/>
          <w:sz w:val="32"/>
          <w:szCs w:val="32"/>
        </w:rPr>
        <w:t>по работе с международными организациями</w:t>
      </w:r>
    </w:p>
    <w:p w14:paraId="49E95986" w14:textId="77777777" w:rsidR="00423774" w:rsidRPr="00337EDC" w:rsidRDefault="00423774" w:rsidP="00DE0B0F">
      <w:pPr>
        <w:spacing w:after="0" w:line="240" w:lineRule="auto"/>
        <w:jc w:val="center"/>
        <w:rPr>
          <w:rFonts w:ascii="Arial" w:eastAsia="Calibri" w:hAnsi="Arial" w:cs="Arial"/>
          <w:b/>
          <w:noProof/>
          <w:sz w:val="32"/>
          <w:szCs w:val="32"/>
        </w:rPr>
      </w:pPr>
      <w:r w:rsidRPr="00337EDC">
        <w:rPr>
          <w:rFonts w:ascii="Arial" w:eastAsia="Calibri" w:hAnsi="Arial" w:cs="Arial"/>
          <w:b/>
          <w:noProof/>
          <w:sz w:val="32"/>
          <w:szCs w:val="32"/>
        </w:rPr>
        <w:t>по вопросам ВИЧ-инфекции и туберкулеза</w:t>
      </w:r>
    </w:p>
    <w:p w14:paraId="181C4C37" w14:textId="77777777" w:rsidR="00423774" w:rsidRPr="00337EDC" w:rsidRDefault="00423774" w:rsidP="00DE0B0F">
      <w:pPr>
        <w:spacing w:after="0" w:line="240" w:lineRule="auto"/>
        <w:rPr>
          <w:rFonts w:ascii="Arial" w:eastAsia="Calibri" w:hAnsi="Arial" w:cs="Arial"/>
          <w:noProof/>
          <w:sz w:val="32"/>
          <w:szCs w:val="32"/>
        </w:rPr>
      </w:pPr>
    </w:p>
    <w:p w14:paraId="1301BC9F" w14:textId="41F808F0" w:rsidR="00423774" w:rsidRPr="00337EDC" w:rsidRDefault="00423774" w:rsidP="00DE0B0F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 xml:space="preserve">г. </w:t>
      </w:r>
      <w:r w:rsidR="008607A2" w:rsidRPr="00337EDC">
        <w:rPr>
          <w:rFonts w:ascii="Arial" w:eastAsia="Calibri" w:hAnsi="Arial" w:cs="Arial"/>
          <w:bCs/>
          <w:sz w:val="32"/>
          <w:szCs w:val="32"/>
          <w:lang w:val="kk-KZ"/>
        </w:rPr>
        <w:t>Астана</w:t>
      </w: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ab/>
      </w: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ab/>
      </w: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ab/>
      </w: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ab/>
        <w:t xml:space="preserve">    №</w:t>
      </w: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ab/>
      </w:r>
      <w:r w:rsidRPr="00337EDC">
        <w:rPr>
          <w:rFonts w:ascii="Arial" w:eastAsia="Calibri" w:hAnsi="Arial" w:cs="Arial"/>
          <w:bCs/>
          <w:sz w:val="32"/>
          <w:szCs w:val="32"/>
          <w:lang w:val="kk-KZ"/>
        </w:rPr>
        <w:tab/>
      </w:r>
      <w:r w:rsidRPr="00337EDC">
        <w:rPr>
          <w:rFonts w:ascii="Arial" w:eastAsia="Calibri" w:hAnsi="Arial" w:cs="Arial"/>
          <w:sz w:val="32"/>
          <w:szCs w:val="32"/>
        </w:rPr>
        <w:t xml:space="preserve">         «</w:t>
      </w:r>
      <w:r w:rsidR="0003529E" w:rsidRPr="00337EDC">
        <w:rPr>
          <w:rFonts w:ascii="Arial" w:eastAsia="Calibri" w:hAnsi="Arial" w:cs="Arial"/>
          <w:sz w:val="32"/>
          <w:szCs w:val="32"/>
        </w:rPr>
        <w:t>0</w:t>
      </w:r>
      <w:r w:rsidR="006E2528" w:rsidRPr="00337EDC">
        <w:rPr>
          <w:rFonts w:ascii="Arial" w:eastAsia="Calibri" w:hAnsi="Arial" w:cs="Arial"/>
          <w:sz w:val="32"/>
          <w:szCs w:val="32"/>
        </w:rPr>
        <w:t>7</w:t>
      </w:r>
      <w:r w:rsidRPr="00337EDC">
        <w:rPr>
          <w:rFonts w:ascii="Arial" w:eastAsia="Calibri" w:hAnsi="Arial" w:cs="Arial"/>
          <w:sz w:val="32"/>
          <w:szCs w:val="32"/>
        </w:rPr>
        <w:t xml:space="preserve">» </w:t>
      </w:r>
      <w:r w:rsidR="0003529E" w:rsidRPr="00337EDC">
        <w:rPr>
          <w:rFonts w:ascii="Arial" w:eastAsia="Calibri" w:hAnsi="Arial" w:cs="Arial"/>
          <w:sz w:val="32"/>
          <w:szCs w:val="32"/>
        </w:rPr>
        <w:t>октября</w:t>
      </w:r>
      <w:r w:rsidRPr="00337EDC">
        <w:rPr>
          <w:rFonts w:ascii="Arial" w:eastAsia="Calibri" w:hAnsi="Arial" w:cs="Arial"/>
          <w:sz w:val="32"/>
          <w:szCs w:val="32"/>
        </w:rPr>
        <w:t xml:space="preserve"> 202</w:t>
      </w:r>
      <w:r w:rsidR="008607A2" w:rsidRPr="00337EDC">
        <w:rPr>
          <w:rFonts w:ascii="Arial" w:eastAsia="Calibri" w:hAnsi="Arial" w:cs="Arial"/>
          <w:sz w:val="32"/>
          <w:szCs w:val="32"/>
        </w:rPr>
        <w:t>4</w:t>
      </w:r>
      <w:r w:rsidRPr="00337EDC">
        <w:rPr>
          <w:rFonts w:ascii="Arial" w:eastAsia="Calibri" w:hAnsi="Arial" w:cs="Arial"/>
          <w:sz w:val="32"/>
          <w:szCs w:val="32"/>
        </w:rPr>
        <w:t xml:space="preserve"> года </w:t>
      </w:r>
    </w:p>
    <w:p w14:paraId="23A7E603" w14:textId="1E225FF3" w:rsidR="00EF1702" w:rsidRPr="00337EDC" w:rsidRDefault="00EF1702" w:rsidP="00DE0B0F">
      <w:pPr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 w:rsidRPr="00337EDC">
        <w:rPr>
          <w:rFonts w:ascii="Arial" w:eastAsia="Calibri" w:hAnsi="Arial" w:cs="Arial"/>
          <w:b/>
          <w:bCs/>
          <w:sz w:val="32"/>
          <w:szCs w:val="32"/>
          <w:lang w:val="en-US"/>
        </w:rPr>
        <w:t>ZOOM</w:t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</w:r>
      <w:r w:rsidRPr="00337EDC">
        <w:rPr>
          <w:rFonts w:ascii="Arial" w:eastAsia="Calibri" w:hAnsi="Arial" w:cs="Arial"/>
          <w:b/>
          <w:bCs/>
          <w:sz w:val="32"/>
          <w:szCs w:val="32"/>
        </w:rPr>
        <w:tab/>
        <w:t xml:space="preserve"> </w:t>
      </w:r>
      <w:r w:rsidR="00657D96" w:rsidRPr="00337EDC">
        <w:rPr>
          <w:rFonts w:ascii="Arial" w:eastAsia="Calibri" w:hAnsi="Arial" w:cs="Arial"/>
          <w:sz w:val="32"/>
          <w:szCs w:val="32"/>
        </w:rPr>
        <w:t>1</w:t>
      </w:r>
      <w:r w:rsidR="006E2528" w:rsidRPr="00337EDC">
        <w:rPr>
          <w:rFonts w:ascii="Arial" w:eastAsia="Calibri" w:hAnsi="Arial" w:cs="Arial"/>
          <w:sz w:val="32"/>
          <w:szCs w:val="32"/>
        </w:rPr>
        <w:t>1</w:t>
      </w:r>
      <w:r w:rsidRPr="00337EDC">
        <w:rPr>
          <w:rFonts w:ascii="Arial" w:eastAsia="Calibri" w:hAnsi="Arial" w:cs="Arial"/>
          <w:sz w:val="32"/>
          <w:szCs w:val="32"/>
        </w:rPr>
        <w:t>.</w:t>
      </w:r>
      <w:r w:rsidR="00657D96" w:rsidRPr="00337EDC">
        <w:rPr>
          <w:rFonts w:ascii="Arial" w:eastAsia="Calibri" w:hAnsi="Arial" w:cs="Arial"/>
          <w:sz w:val="32"/>
          <w:szCs w:val="32"/>
        </w:rPr>
        <w:t>00</w:t>
      </w:r>
      <w:r w:rsidRPr="00337EDC">
        <w:rPr>
          <w:rFonts w:ascii="Arial" w:eastAsia="Calibri" w:hAnsi="Arial" w:cs="Arial"/>
          <w:sz w:val="32"/>
          <w:szCs w:val="32"/>
          <w:lang w:val="kk-KZ"/>
        </w:rPr>
        <w:t xml:space="preserve"> ч.</w:t>
      </w:r>
    </w:p>
    <w:p w14:paraId="5AD51EF7" w14:textId="276AF419" w:rsidR="004B6A44" w:rsidRPr="00337EDC" w:rsidRDefault="00423774" w:rsidP="00DE0B0F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</w:rPr>
      </w:pPr>
      <w:r w:rsidRPr="00337EDC">
        <w:rPr>
          <w:rFonts w:ascii="Arial" w:eastAsia="Calibri" w:hAnsi="Arial" w:cs="Arial"/>
          <w:sz w:val="32"/>
          <w:szCs w:val="32"/>
        </w:rPr>
        <w:tab/>
      </w:r>
      <w:r w:rsidRPr="00337EDC">
        <w:rPr>
          <w:rFonts w:ascii="Arial" w:eastAsia="Calibri" w:hAnsi="Arial" w:cs="Arial"/>
          <w:sz w:val="32"/>
          <w:szCs w:val="32"/>
        </w:rPr>
        <w:tab/>
      </w:r>
      <w:r w:rsidRPr="00337EDC">
        <w:rPr>
          <w:rFonts w:ascii="Arial" w:eastAsia="Calibri" w:hAnsi="Arial" w:cs="Arial"/>
          <w:sz w:val="32"/>
          <w:szCs w:val="32"/>
        </w:rPr>
        <w:tab/>
      </w:r>
      <w:r w:rsidRPr="00337EDC">
        <w:rPr>
          <w:rFonts w:ascii="Arial" w:eastAsia="Calibri" w:hAnsi="Arial" w:cs="Arial"/>
          <w:sz w:val="32"/>
          <w:szCs w:val="32"/>
        </w:rPr>
        <w:tab/>
      </w:r>
      <w:r w:rsidRPr="00337EDC">
        <w:rPr>
          <w:rFonts w:ascii="Arial" w:eastAsia="Calibri" w:hAnsi="Arial" w:cs="Arial"/>
          <w:sz w:val="32"/>
          <w:szCs w:val="32"/>
        </w:rPr>
        <w:tab/>
      </w:r>
      <w:r w:rsidRPr="00337EDC">
        <w:rPr>
          <w:rFonts w:ascii="Arial" w:eastAsia="Calibri" w:hAnsi="Arial" w:cs="Arial"/>
          <w:sz w:val="32"/>
          <w:szCs w:val="32"/>
        </w:rPr>
        <w:tab/>
        <w:t xml:space="preserve">                               </w:t>
      </w:r>
    </w:p>
    <w:p w14:paraId="52F1C226" w14:textId="6176B205" w:rsidR="00423774" w:rsidRPr="00337EDC" w:rsidRDefault="00423774" w:rsidP="007D590A">
      <w:pPr>
        <w:spacing w:after="0" w:line="240" w:lineRule="auto"/>
        <w:ind w:firstLine="567"/>
        <w:jc w:val="both"/>
        <w:rPr>
          <w:rFonts w:ascii="Arial" w:eastAsia="Calibri" w:hAnsi="Arial" w:cs="Arial"/>
          <w:sz w:val="32"/>
          <w:szCs w:val="32"/>
          <w:lang w:eastAsia="ru-RU"/>
        </w:rPr>
      </w:pPr>
      <w:r w:rsidRPr="00337EDC">
        <w:rPr>
          <w:rFonts w:ascii="Arial" w:eastAsia="Calibri" w:hAnsi="Arial" w:cs="Arial"/>
          <w:sz w:val="32"/>
          <w:szCs w:val="32"/>
        </w:rPr>
        <w:t xml:space="preserve"> </w:t>
      </w:r>
      <w:r w:rsidRPr="00337EDC">
        <w:rPr>
          <w:rFonts w:ascii="Arial" w:eastAsia="Calibri" w:hAnsi="Arial" w:cs="Arial"/>
          <w:b/>
          <w:bCs/>
          <w:sz w:val="32"/>
          <w:szCs w:val="32"/>
        </w:rPr>
        <w:t>Председатель:</w:t>
      </w:r>
      <w:r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 </w:t>
      </w:r>
      <w:r w:rsidR="0003529E" w:rsidRPr="00337EDC">
        <w:rPr>
          <w:rFonts w:ascii="Arial" w:eastAsia="Calibri" w:hAnsi="Arial" w:cs="Arial"/>
          <w:sz w:val="32"/>
          <w:szCs w:val="32"/>
          <w:lang w:val="kk-KZ" w:eastAsia="ru-RU"/>
        </w:rPr>
        <w:t>Нурлыбаев Е.Ш., вице-министр здравоохранения</w:t>
      </w:r>
      <w:r w:rsidR="00657D96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, </w:t>
      </w:r>
      <w:r w:rsidR="009724CA" w:rsidRPr="00337EDC">
        <w:rPr>
          <w:rFonts w:ascii="Arial" w:eastAsia="Calibri" w:hAnsi="Arial" w:cs="Arial"/>
          <w:sz w:val="32"/>
          <w:szCs w:val="32"/>
          <w:lang w:eastAsia="ru-RU"/>
        </w:rPr>
        <w:t>председател</w:t>
      </w:r>
      <w:r w:rsidR="00C56C5E" w:rsidRPr="00337EDC">
        <w:rPr>
          <w:rFonts w:ascii="Arial" w:eastAsia="Calibri" w:hAnsi="Arial" w:cs="Arial"/>
          <w:sz w:val="32"/>
          <w:szCs w:val="32"/>
          <w:lang w:eastAsia="ru-RU"/>
        </w:rPr>
        <w:t>ь</w:t>
      </w:r>
      <w:r w:rsidR="008D4E74" w:rsidRPr="00337EDC">
        <w:rPr>
          <w:rFonts w:ascii="Arial" w:eastAsia="Calibri" w:hAnsi="Arial" w:cs="Arial"/>
          <w:sz w:val="32"/>
          <w:szCs w:val="32"/>
          <w:lang w:eastAsia="ru-RU"/>
        </w:rPr>
        <w:t xml:space="preserve"> </w:t>
      </w:r>
      <w:r w:rsidR="00361641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  <w:r w:rsidR="00483FAF" w:rsidRPr="00337EDC">
        <w:rPr>
          <w:rFonts w:ascii="Arial" w:hAnsi="Arial" w:cs="Arial"/>
          <w:sz w:val="32"/>
          <w:szCs w:val="32"/>
        </w:rPr>
        <w:t>.</w:t>
      </w:r>
    </w:p>
    <w:p w14:paraId="45903C3F" w14:textId="77777777" w:rsidR="009521A5" w:rsidRPr="00337EDC" w:rsidRDefault="009521A5" w:rsidP="00DE0B0F">
      <w:pPr>
        <w:spacing w:after="0" w:line="240" w:lineRule="auto"/>
        <w:ind w:firstLine="567"/>
        <w:jc w:val="both"/>
        <w:rPr>
          <w:rFonts w:ascii="Arial" w:eastAsia="Calibri" w:hAnsi="Arial" w:cs="Arial"/>
          <w:sz w:val="32"/>
          <w:szCs w:val="32"/>
          <w:lang w:eastAsia="ru-RU"/>
        </w:rPr>
      </w:pPr>
    </w:p>
    <w:p w14:paraId="522A2805" w14:textId="361428A9" w:rsidR="00722DEC" w:rsidRPr="00337EDC" w:rsidRDefault="00423774" w:rsidP="00DE0B0F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32"/>
          <w:szCs w:val="32"/>
          <w:lang w:eastAsia="ru-RU"/>
        </w:rPr>
      </w:pPr>
      <w:r w:rsidRPr="00337EDC">
        <w:rPr>
          <w:rFonts w:ascii="Arial" w:eastAsia="Calibri" w:hAnsi="Arial" w:cs="Arial"/>
          <w:b/>
          <w:sz w:val="32"/>
          <w:szCs w:val="32"/>
          <w:lang w:val="kk-KZ" w:eastAsia="ru-RU"/>
        </w:rPr>
        <w:t>Присутствовали:</w:t>
      </w:r>
      <w:r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 </w:t>
      </w:r>
      <w:r w:rsidR="00657D96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Нурлыбаев Е.Ш., </w:t>
      </w:r>
      <w:r w:rsidR="00722DEC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Ахметова З.Д., Жангарашева Г.К., </w:t>
      </w:r>
      <w:r w:rsidR="00657D96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Медеубеков У.Ш., 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представители международных организаций и ведомств (по списку), в заседании принимали участие 2</w:t>
      </w:r>
      <w:r w:rsidR="00E95AD7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3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 член</w:t>
      </w:r>
      <w:r w:rsidR="00657D96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а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 Странового координационного комитета по работе с международными организациями по вопросам ВИЧ-инфекции и туберкулеза (далее – СКК), из них: </w:t>
      </w:r>
      <w:r w:rsidR="00E95AD7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Нурлыбаев Е.Ш., </w:t>
      </w:r>
      <w:r w:rsidR="00722DEC" w:rsidRPr="00337EDC">
        <w:rPr>
          <w:rFonts w:ascii="Arial" w:eastAsia="Calibri" w:hAnsi="Arial" w:cs="Arial"/>
          <w:sz w:val="32"/>
          <w:szCs w:val="32"/>
          <w:lang w:val="kk-KZ" w:eastAsia="ru-RU"/>
        </w:rPr>
        <w:t>Ахметова З.Д.,</w:t>
      </w:r>
      <w:r w:rsidR="00483FAF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 </w:t>
      </w:r>
      <w:r w:rsidR="00722DEC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Жангарашева Г.К., </w:t>
      </w:r>
      <w:r w:rsidR="00846959" w:rsidRPr="00337EDC">
        <w:rPr>
          <w:rFonts w:ascii="Arial" w:eastAsia="Calibri" w:hAnsi="Arial" w:cs="Arial"/>
          <w:sz w:val="32"/>
          <w:szCs w:val="32"/>
          <w:lang w:val="kk-KZ" w:eastAsia="ru-RU"/>
        </w:rPr>
        <w:t xml:space="preserve">Сапаров Е.К., </w:t>
      </w:r>
      <w:r w:rsidR="007B2B7E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 xml:space="preserve">Барамова </w:t>
      </w:r>
      <w:r w:rsidR="005C5F99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>С</w:t>
      </w:r>
      <w:r w:rsidR="00756BD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>.</w:t>
      </w:r>
      <w:r w:rsidR="00846959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>Н.</w:t>
      </w:r>
      <w:r w:rsidR="00756BD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>,</w:t>
      </w:r>
      <w:r w:rsidR="00524F24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 xml:space="preserve"> </w:t>
      </w:r>
      <w:r w:rsidR="00E010A1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>Кадирбаева К.С.,</w:t>
      </w:r>
      <w:r w:rsidR="00722DE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 xml:space="preserve">  </w:t>
      </w:r>
      <w:r w:rsidR="00722DEC" w:rsidRPr="00337EDC">
        <w:rPr>
          <w:rFonts w:ascii="Arial" w:hAnsi="Arial" w:cs="Arial"/>
          <w:color w:val="000000" w:themeColor="text1"/>
          <w:sz w:val="32"/>
          <w:szCs w:val="32"/>
          <w:lang w:val="kk-KZ"/>
        </w:rPr>
        <w:t>Әбдібай Е. М</w:t>
      </w:r>
      <w:r w:rsidR="00722DE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>.,</w:t>
      </w:r>
      <w:r w:rsidR="00CA704E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eastAsia="ru-RU"/>
        </w:rPr>
        <w:t xml:space="preserve"> Ильясов Б.Ж</w:t>
      </w:r>
      <w:r w:rsidR="00722DE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>.,</w:t>
      </w:r>
      <w:r w:rsidR="00756BD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 xml:space="preserve"> Изимбетов Д.</w:t>
      </w:r>
      <w:r w:rsidR="00846959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>Е.</w:t>
      </w:r>
      <w:r w:rsidR="00756BD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 xml:space="preserve">, </w:t>
      </w:r>
      <w:r w:rsidR="00722DEC" w:rsidRPr="00337EDC">
        <w:rPr>
          <w:rFonts w:ascii="Arial" w:eastAsia="Times New Roman" w:hAnsi="Arial" w:cs="Arial"/>
          <w:noProof/>
          <w:color w:val="000000" w:themeColor="text1"/>
          <w:sz w:val="32"/>
          <w:szCs w:val="32"/>
          <w:lang w:val="kk-KZ" w:eastAsia="ru-RU"/>
        </w:rPr>
        <w:t xml:space="preserve">Медетов М., 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(г. Астана – </w:t>
      </w:r>
      <w:r w:rsidR="009342A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10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 человек), </w:t>
      </w:r>
      <w:r w:rsidR="009342A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Айтмагамбетова И., Алибекова Н., Бокажанова А.Т., </w:t>
      </w:r>
      <w:r w:rsidR="00C06424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Билоконь Е., Жандаулетова Ж.Т.,</w:t>
      </w:r>
      <w:r w:rsidR="009342A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 Лысенкова Ю. 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Растокина Е.</w:t>
      </w:r>
      <w:r w:rsidR="009342A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А.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, Токтабаянов А.,</w:t>
      </w:r>
      <w:r w:rsidR="006E0E7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 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(г. Алматы – ), </w:t>
      </w:r>
      <w:r w:rsidR="00C9448A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Манкиева В., 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Минаева Н. (г.Темиртау - </w:t>
      </w:r>
      <w:r w:rsidR="00C9448A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2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), </w:t>
      </w:r>
      <w:r w:rsidR="00867DD1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Хабаров Е.</w:t>
      </w:r>
      <w:r w:rsidR="00867DD1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, (</w:t>
      </w:r>
      <w:r w:rsidR="00867DD1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г</w:t>
      </w:r>
      <w:r w:rsidR="00867DD1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.Павлодар</w:t>
      </w:r>
      <w:r w:rsidR="00D8583B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 -1</w:t>
      </w:r>
      <w:r w:rsidR="00867DD1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)</w:t>
      </w:r>
      <w:r w:rsidR="00D8583B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>,</w:t>
      </w:r>
      <w:r w:rsidR="00867DD1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 </w:t>
      </w:r>
      <w:r w:rsidR="006E0E7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Турсынбек Ж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., (г.Шымкент – 1), </w:t>
      </w:r>
      <w:r w:rsidR="00657D9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Кузнецова В.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 (г. </w:t>
      </w:r>
      <w:r w:rsidR="00657D96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>Усть-Каменогорск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val="kk-KZ" w:eastAsia="ru-RU"/>
        </w:rPr>
        <w:t xml:space="preserve"> – 1). </w:t>
      </w:r>
      <w:r w:rsidR="00722DEC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Кворум есть.  </w:t>
      </w:r>
      <w:r w:rsidR="009342A6" w:rsidRPr="00337EDC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 </w:t>
      </w:r>
    </w:p>
    <w:p w14:paraId="715EF68A" w14:textId="77777777" w:rsidR="007323B9" w:rsidRPr="00337EDC" w:rsidRDefault="007323B9" w:rsidP="00DE0B0F">
      <w:pPr>
        <w:spacing w:after="0" w:line="240" w:lineRule="auto"/>
        <w:ind w:firstLine="567"/>
        <w:jc w:val="both"/>
        <w:rPr>
          <w:rFonts w:ascii="Arial" w:eastAsia="Calibri" w:hAnsi="Arial" w:cs="Arial"/>
          <w:sz w:val="32"/>
          <w:szCs w:val="32"/>
          <w:lang w:eastAsia="ru-RU"/>
        </w:rPr>
      </w:pPr>
    </w:p>
    <w:p w14:paraId="196ED020" w14:textId="77777777" w:rsidR="00302FE1" w:rsidRPr="00337EDC" w:rsidRDefault="00722DEC" w:rsidP="00DE0B0F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32"/>
          <w:szCs w:val="32"/>
        </w:rPr>
      </w:pPr>
      <w:r w:rsidRPr="00337EDC">
        <w:rPr>
          <w:rFonts w:ascii="Arial" w:eastAsia="Calibri" w:hAnsi="Arial" w:cs="Arial"/>
          <w:b/>
          <w:noProof/>
          <w:sz w:val="32"/>
          <w:szCs w:val="32"/>
        </w:rPr>
        <w:t>Повестка дня:</w:t>
      </w:r>
    </w:p>
    <w:p w14:paraId="29B821BF" w14:textId="107A2182" w:rsidR="00827FC5" w:rsidRPr="00337EDC" w:rsidRDefault="00834AA5" w:rsidP="00834AA5">
      <w:pPr>
        <w:pStyle w:val="a4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32"/>
          <w:szCs w:val="32"/>
        </w:rPr>
      </w:pPr>
      <w:r w:rsidRPr="00337EDC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827FC5" w:rsidRPr="00337EDC">
        <w:rPr>
          <w:rFonts w:ascii="Arial" w:hAnsi="Arial" w:cs="Arial"/>
          <w:bCs/>
          <w:sz w:val="32"/>
          <w:szCs w:val="32"/>
          <w:lang w:val="kk-KZ"/>
        </w:rPr>
        <w:t>Об итогах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 выборов неправительственного сектора в </w:t>
      </w:r>
      <w:r w:rsidR="00E133D5" w:rsidRPr="00337EDC">
        <w:rPr>
          <w:rFonts w:ascii="Arial" w:hAnsi="Arial" w:cs="Arial"/>
          <w:bCs/>
          <w:sz w:val="32"/>
          <w:szCs w:val="32"/>
        </w:rPr>
        <w:t>СКК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. </w:t>
      </w:r>
      <w:r w:rsidR="00827FC5" w:rsidRPr="00337EDC">
        <w:rPr>
          <w:rFonts w:ascii="Arial" w:hAnsi="Arial" w:cs="Arial"/>
          <w:bCs/>
          <w:sz w:val="32"/>
          <w:szCs w:val="32"/>
          <w:lang w:val="kk-KZ"/>
        </w:rPr>
        <w:t>Подтверждение кандидатуры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 </w:t>
      </w:r>
      <w:r w:rsidR="00827FC5" w:rsidRPr="00337EDC">
        <w:rPr>
          <w:rFonts w:ascii="Arial" w:hAnsi="Arial" w:cs="Arial"/>
          <w:bCs/>
          <w:sz w:val="32"/>
          <w:szCs w:val="32"/>
          <w:lang w:val="kk-KZ"/>
        </w:rPr>
        <w:t>председателя СКК и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 </w:t>
      </w:r>
      <w:r w:rsidR="00827FC5" w:rsidRPr="00337EDC">
        <w:rPr>
          <w:rFonts w:ascii="Arial" w:hAnsi="Arial" w:cs="Arial"/>
          <w:bCs/>
          <w:sz w:val="32"/>
          <w:szCs w:val="32"/>
          <w:lang w:val="kk-KZ"/>
        </w:rPr>
        <w:t xml:space="preserve">назначение </w:t>
      </w:r>
      <w:r w:rsidR="00827FC5" w:rsidRPr="00337EDC">
        <w:rPr>
          <w:rFonts w:ascii="Arial" w:hAnsi="Arial" w:cs="Arial"/>
          <w:bCs/>
          <w:sz w:val="32"/>
          <w:szCs w:val="32"/>
        </w:rPr>
        <w:t>заместителей председателя СКК.</w:t>
      </w:r>
    </w:p>
    <w:p w14:paraId="6D095A6B" w14:textId="0F69E898" w:rsidR="00827FC5" w:rsidRPr="00337EDC" w:rsidRDefault="00834AA5" w:rsidP="00834AA5">
      <w:pPr>
        <w:pStyle w:val="a4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32"/>
          <w:szCs w:val="32"/>
        </w:rPr>
      </w:pPr>
      <w:r w:rsidRPr="00337EDC">
        <w:rPr>
          <w:rFonts w:ascii="Arial" w:hAnsi="Arial" w:cs="Arial"/>
          <w:bCs/>
          <w:sz w:val="32"/>
          <w:szCs w:val="32"/>
        </w:rPr>
        <w:t xml:space="preserve"> 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О реализации </w:t>
      </w:r>
      <w:r w:rsidR="000857AE" w:rsidRPr="00337EDC">
        <w:rPr>
          <w:rFonts w:ascii="Arial" w:hAnsi="Arial" w:cs="Arial"/>
          <w:bCs/>
          <w:sz w:val="32"/>
          <w:szCs w:val="32"/>
        </w:rPr>
        <w:t xml:space="preserve">текущего 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проекта по гранту Глобального фонда для борьбы со СПИДом, туберкулезом и малярией </w:t>
      </w:r>
      <w:r w:rsidR="002658EC" w:rsidRPr="00337EDC">
        <w:rPr>
          <w:rFonts w:ascii="Arial" w:hAnsi="Arial" w:cs="Arial"/>
          <w:bCs/>
          <w:sz w:val="32"/>
          <w:szCs w:val="32"/>
        </w:rPr>
        <w:t xml:space="preserve">(далее – Глобальный фонд) </w:t>
      </w:r>
      <w:r w:rsidR="00827FC5" w:rsidRPr="00337EDC">
        <w:rPr>
          <w:rFonts w:ascii="Arial" w:hAnsi="Arial" w:cs="Arial"/>
          <w:bCs/>
          <w:sz w:val="32"/>
          <w:szCs w:val="32"/>
        </w:rPr>
        <w:t xml:space="preserve">по компоненту «Туберкулез» на </w:t>
      </w:r>
      <w:proofErr w:type="gramStart"/>
      <w:r w:rsidR="00827FC5" w:rsidRPr="00337EDC">
        <w:rPr>
          <w:rFonts w:ascii="Arial" w:hAnsi="Arial" w:cs="Arial"/>
          <w:bCs/>
          <w:sz w:val="32"/>
          <w:szCs w:val="32"/>
        </w:rPr>
        <w:t>2023-2025</w:t>
      </w:r>
      <w:proofErr w:type="gramEnd"/>
      <w:r w:rsidR="00827FC5" w:rsidRPr="00337EDC">
        <w:rPr>
          <w:rFonts w:ascii="Arial" w:hAnsi="Arial" w:cs="Arial"/>
          <w:bCs/>
          <w:sz w:val="32"/>
          <w:szCs w:val="32"/>
        </w:rPr>
        <w:t xml:space="preserve"> годы. </w:t>
      </w:r>
    </w:p>
    <w:p w14:paraId="1ADEB72E" w14:textId="44392F4D" w:rsidR="00827FC5" w:rsidRPr="00337EDC" w:rsidRDefault="00827FC5" w:rsidP="00834AA5">
      <w:pPr>
        <w:pStyle w:val="a4"/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32"/>
          <w:szCs w:val="32"/>
        </w:rPr>
      </w:pPr>
      <w:r w:rsidRPr="00337EDC">
        <w:rPr>
          <w:rFonts w:ascii="Arial" w:hAnsi="Arial" w:cs="Arial"/>
          <w:bCs/>
          <w:sz w:val="32"/>
          <w:szCs w:val="32"/>
        </w:rPr>
        <w:t xml:space="preserve">О реализации проекта по гранту Глобального фонда </w:t>
      </w:r>
      <w:r w:rsidR="00960CDA" w:rsidRPr="00337EDC">
        <w:rPr>
          <w:rFonts w:ascii="Arial" w:hAnsi="Arial" w:cs="Arial"/>
          <w:bCs/>
          <w:sz w:val="32"/>
          <w:szCs w:val="32"/>
        </w:rPr>
        <w:t xml:space="preserve">по </w:t>
      </w:r>
      <w:r w:rsidRPr="00337EDC">
        <w:rPr>
          <w:rFonts w:ascii="Arial" w:hAnsi="Arial" w:cs="Arial"/>
          <w:bCs/>
          <w:sz w:val="32"/>
          <w:szCs w:val="32"/>
        </w:rPr>
        <w:lastRenderedPageBreak/>
        <w:t xml:space="preserve">компоненту «ВИЧ» на </w:t>
      </w:r>
      <w:proofErr w:type="gramStart"/>
      <w:r w:rsidRPr="00337EDC">
        <w:rPr>
          <w:rFonts w:ascii="Arial" w:hAnsi="Arial" w:cs="Arial"/>
          <w:bCs/>
          <w:sz w:val="32"/>
          <w:szCs w:val="32"/>
        </w:rPr>
        <w:t>2024-2026</w:t>
      </w:r>
      <w:proofErr w:type="gramEnd"/>
      <w:r w:rsidRPr="00337EDC">
        <w:rPr>
          <w:rFonts w:ascii="Arial" w:hAnsi="Arial" w:cs="Arial"/>
          <w:bCs/>
          <w:sz w:val="32"/>
          <w:szCs w:val="32"/>
        </w:rPr>
        <w:t xml:space="preserve"> годы. </w:t>
      </w:r>
    </w:p>
    <w:p w14:paraId="6D26205F" w14:textId="4ACE91D8" w:rsidR="00827FC5" w:rsidRPr="00337EDC" w:rsidRDefault="00827FC5" w:rsidP="00DE0B0F">
      <w:pPr>
        <w:pStyle w:val="a4"/>
        <w:widowControl w:val="0"/>
        <w:numPr>
          <w:ilvl w:val="1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 w:rsidRPr="00337EDC">
        <w:rPr>
          <w:rFonts w:ascii="Arial" w:hAnsi="Arial" w:cs="Arial"/>
          <w:bCs/>
          <w:sz w:val="32"/>
          <w:szCs w:val="32"/>
          <w:lang w:val="kk-KZ"/>
        </w:rPr>
        <w:t>О с</w:t>
      </w:r>
      <w:proofErr w:type="spellStart"/>
      <w:r w:rsidRPr="00337EDC">
        <w:rPr>
          <w:rFonts w:ascii="Arial" w:hAnsi="Arial" w:cs="Arial"/>
          <w:bCs/>
          <w:sz w:val="32"/>
          <w:szCs w:val="32"/>
        </w:rPr>
        <w:t>огласовани</w:t>
      </w:r>
      <w:proofErr w:type="spellEnd"/>
      <w:r w:rsidRPr="00337EDC">
        <w:rPr>
          <w:rFonts w:ascii="Arial" w:hAnsi="Arial" w:cs="Arial"/>
          <w:bCs/>
          <w:sz w:val="32"/>
          <w:szCs w:val="32"/>
          <w:lang w:val="kk-KZ"/>
        </w:rPr>
        <w:t>и</w:t>
      </w:r>
      <w:r w:rsidRPr="00337EDC">
        <w:rPr>
          <w:rFonts w:ascii="Arial" w:hAnsi="Arial" w:cs="Arial"/>
          <w:bCs/>
          <w:sz w:val="32"/>
          <w:szCs w:val="32"/>
        </w:rPr>
        <w:t xml:space="preserve"> программных и финансовых изменений по компоненту </w:t>
      </w:r>
      <w:r w:rsidRPr="00337EDC">
        <w:rPr>
          <w:rFonts w:ascii="Arial" w:hAnsi="Arial" w:cs="Arial"/>
          <w:bCs/>
          <w:sz w:val="32"/>
          <w:szCs w:val="32"/>
          <w:lang w:val="kk-KZ"/>
        </w:rPr>
        <w:t>«</w:t>
      </w:r>
      <w:r w:rsidRPr="00337EDC">
        <w:rPr>
          <w:rFonts w:ascii="Arial" w:hAnsi="Arial" w:cs="Arial"/>
          <w:bCs/>
          <w:sz w:val="32"/>
          <w:szCs w:val="32"/>
        </w:rPr>
        <w:t>ВИЧ» гранта Глобального фонда: изменение проектного региона и расторжение договора с суб-</w:t>
      </w:r>
      <w:proofErr w:type="spellStart"/>
      <w:r w:rsidRPr="00337EDC">
        <w:rPr>
          <w:rFonts w:ascii="Arial" w:hAnsi="Arial" w:cs="Arial"/>
          <w:bCs/>
          <w:sz w:val="32"/>
          <w:szCs w:val="32"/>
        </w:rPr>
        <w:t>субполучателем</w:t>
      </w:r>
      <w:proofErr w:type="spellEnd"/>
      <w:r w:rsidRPr="00337EDC">
        <w:rPr>
          <w:rFonts w:ascii="Arial" w:hAnsi="Arial" w:cs="Arial"/>
          <w:bCs/>
          <w:sz w:val="32"/>
          <w:szCs w:val="32"/>
        </w:rPr>
        <w:t xml:space="preserve"> ОФ "</w:t>
      </w:r>
      <w:proofErr w:type="spellStart"/>
      <w:r w:rsidRPr="00337EDC">
        <w:rPr>
          <w:rFonts w:ascii="Arial" w:hAnsi="Arial" w:cs="Arial"/>
          <w:bCs/>
          <w:sz w:val="32"/>
          <w:szCs w:val="32"/>
        </w:rPr>
        <w:t>Байшешек</w:t>
      </w:r>
      <w:proofErr w:type="spellEnd"/>
      <w:r w:rsidRPr="00337EDC">
        <w:rPr>
          <w:rFonts w:ascii="Arial" w:hAnsi="Arial" w:cs="Arial"/>
          <w:bCs/>
          <w:sz w:val="32"/>
          <w:szCs w:val="32"/>
        </w:rPr>
        <w:t>"</w:t>
      </w:r>
      <w:r w:rsidR="00E133D5" w:rsidRPr="00337EDC">
        <w:rPr>
          <w:rFonts w:ascii="Arial" w:hAnsi="Arial" w:cs="Arial"/>
          <w:bCs/>
          <w:sz w:val="32"/>
          <w:szCs w:val="32"/>
        </w:rPr>
        <w:t>.</w:t>
      </w:r>
    </w:p>
    <w:p w14:paraId="203A9508" w14:textId="77777777" w:rsidR="00E133D5" w:rsidRPr="00337EDC" w:rsidRDefault="00E133D5" w:rsidP="00E133D5">
      <w:pPr>
        <w:pStyle w:val="a4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Cs/>
          <w:sz w:val="32"/>
          <w:szCs w:val="32"/>
        </w:rPr>
      </w:pPr>
    </w:p>
    <w:p w14:paraId="01C01BCD" w14:textId="566F28C5" w:rsidR="00722DEC" w:rsidRPr="00337EDC" w:rsidRDefault="00722DEC" w:rsidP="00DE0B0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noProof/>
          <w:sz w:val="32"/>
          <w:szCs w:val="32"/>
        </w:rPr>
      </w:pPr>
      <w:r w:rsidRPr="00337EDC">
        <w:rPr>
          <w:rFonts w:ascii="Arial" w:eastAsia="Calibri" w:hAnsi="Arial" w:cs="Arial"/>
          <w:sz w:val="32"/>
          <w:szCs w:val="32"/>
        </w:rPr>
        <w:t>Принять к сведению информаци</w:t>
      </w:r>
      <w:r w:rsidR="009342A6" w:rsidRPr="00337EDC">
        <w:rPr>
          <w:rFonts w:ascii="Arial" w:eastAsia="Calibri" w:hAnsi="Arial" w:cs="Arial"/>
          <w:sz w:val="32"/>
          <w:szCs w:val="32"/>
        </w:rPr>
        <w:t>ю</w:t>
      </w:r>
      <w:r w:rsidRPr="00337EDC">
        <w:rPr>
          <w:rFonts w:ascii="Arial" w:eastAsia="Calibri" w:hAnsi="Arial" w:cs="Arial"/>
          <w:sz w:val="32"/>
          <w:szCs w:val="32"/>
        </w:rPr>
        <w:t xml:space="preserve">: </w:t>
      </w:r>
    </w:p>
    <w:p w14:paraId="14209725" w14:textId="79C244DB" w:rsidR="00827FC5" w:rsidRPr="00337EDC" w:rsidRDefault="00C80044" w:rsidP="00DE0B0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32"/>
          <w:szCs w:val="32"/>
        </w:rPr>
      </w:pPr>
      <w:r w:rsidRPr="00337EDC">
        <w:rPr>
          <w:rFonts w:ascii="Arial" w:eastAsia="Calibri" w:hAnsi="Arial" w:cs="Arial"/>
          <w:sz w:val="32"/>
          <w:szCs w:val="32"/>
        </w:rPr>
        <w:t>з</w:t>
      </w:r>
      <w:r w:rsidR="00827FC5" w:rsidRPr="00337EDC">
        <w:rPr>
          <w:rFonts w:ascii="Arial" w:eastAsia="Calibri" w:hAnsi="Arial" w:cs="Arial"/>
          <w:sz w:val="32"/>
          <w:szCs w:val="32"/>
        </w:rPr>
        <w:t xml:space="preserve">аместителя председателя СКК </w:t>
      </w:r>
      <w:proofErr w:type="spellStart"/>
      <w:r w:rsidR="00827FC5" w:rsidRPr="00337EDC">
        <w:rPr>
          <w:rFonts w:ascii="Arial" w:eastAsia="Calibri" w:hAnsi="Arial" w:cs="Arial"/>
          <w:sz w:val="32"/>
          <w:szCs w:val="32"/>
        </w:rPr>
        <w:t>Сауранбевой</w:t>
      </w:r>
      <w:proofErr w:type="spellEnd"/>
      <w:r w:rsidR="00827FC5" w:rsidRPr="00337EDC">
        <w:rPr>
          <w:rFonts w:ascii="Arial" w:eastAsia="Calibri" w:hAnsi="Arial" w:cs="Arial"/>
          <w:sz w:val="32"/>
          <w:szCs w:val="32"/>
        </w:rPr>
        <w:t xml:space="preserve"> </w:t>
      </w:r>
      <w:proofErr w:type="gramStart"/>
      <w:r w:rsidR="00827FC5" w:rsidRPr="00337EDC">
        <w:rPr>
          <w:rFonts w:ascii="Arial" w:eastAsia="Calibri" w:hAnsi="Arial" w:cs="Arial"/>
          <w:sz w:val="32"/>
          <w:szCs w:val="32"/>
        </w:rPr>
        <w:t>М.</w:t>
      </w:r>
      <w:r w:rsidR="00AD6553" w:rsidRPr="00337EDC">
        <w:rPr>
          <w:rFonts w:ascii="Arial" w:eastAsia="Calibri" w:hAnsi="Arial" w:cs="Arial"/>
          <w:sz w:val="32"/>
          <w:szCs w:val="32"/>
        </w:rPr>
        <w:t>М</w:t>
      </w:r>
      <w:r w:rsidR="0015674A" w:rsidRPr="00337EDC">
        <w:rPr>
          <w:rFonts w:ascii="Arial" w:eastAsia="Calibri" w:hAnsi="Arial" w:cs="Arial"/>
          <w:sz w:val="32"/>
          <w:szCs w:val="32"/>
        </w:rPr>
        <w:t>.</w:t>
      </w:r>
      <w:proofErr w:type="gramEnd"/>
      <w:r w:rsidR="00AD6553" w:rsidRPr="00337EDC">
        <w:rPr>
          <w:rFonts w:ascii="Arial" w:eastAsia="Calibri" w:hAnsi="Arial" w:cs="Arial"/>
          <w:sz w:val="32"/>
          <w:szCs w:val="32"/>
        </w:rPr>
        <w:t>,</w:t>
      </w:r>
      <w:r w:rsidR="00827FC5" w:rsidRPr="00337EDC">
        <w:rPr>
          <w:rFonts w:ascii="Arial" w:eastAsia="Calibri" w:hAnsi="Arial" w:cs="Arial"/>
          <w:sz w:val="32"/>
          <w:szCs w:val="32"/>
        </w:rPr>
        <w:t xml:space="preserve"> о результатах выборов </w:t>
      </w:r>
      <w:r w:rsidR="00AC6400" w:rsidRPr="00337EDC">
        <w:rPr>
          <w:rFonts w:ascii="Arial" w:eastAsia="Calibri" w:hAnsi="Arial" w:cs="Arial"/>
          <w:sz w:val="32"/>
          <w:szCs w:val="32"/>
        </w:rPr>
        <w:t>НПО</w:t>
      </w:r>
      <w:r w:rsidRPr="00337EDC">
        <w:rPr>
          <w:rFonts w:ascii="Arial" w:eastAsia="Calibri" w:hAnsi="Arial" w:cs="Arial"/>
          <w:sz w:val="32"/>
          <w:szCs w:val="32"/>
        </w:rPr>
        <w:t xml:space="preserve"> в новый состав СКК</w:t>
      </w:r>
      <w:r w:rsidR="00AC6400" w:rsidRPr="00337EDC">
        <w:rPr>
          <w:rFonts w:ascii="Arial" w:eastAsia="Calibri" w:hAnsi="Arial" w:cs="Arial"/>
          <w:sz w:val="32"/>
          <w:szCs w:val="32"/>
        </w:rPr>
        <w:t xml:space="preserve">, подтверждении кандидатуры </w:t>
      </w:r>
      <w:r w:rsidR="00485D1B" w:rsidRPr="00337EDC">
        <w:rPr>
          <w:rFonts w:ascii="Arial" w:eastAsia="Calibri" w:hAnsi="Arial" w:cs="Arial"/>
          <w:sz w:val="32"/>
          <w:szCs w:val="32"/>
        </w:rPr>
        <w:t>председателя СКК</w:t>
      </w:r>
      <w:r w:rsidR="00AC6400" w:rsidRPr="00337EDC">
        <w:rPr>
          <w:rFonts w:ascii="Arial" w:eastAsia="Calibri" w:hAnsi="Arial" w:cs="Arial"/>
          <w:sz w:val="32"/>
          <w:szCs w:val="32"/>
        </w:rPr>
        <w:t xml:space="preserve"> и назначении</w:t>
      </w:r>
      <w:r w:rsidR="00485D1B" w:rsidRPr="00337EDC">
        <w:rPr>
          <w:rFonts w:ascii="Arial" w:eastAsia="Calibri" w:hAnsi="Arial" w:cs="Arial"/>
          <w:sz w:val="32"/>
          <w:szCs w:val="32"/>
        </w:rPr>
        <w:t xml:space="preserve"> двух заместителей председателя СКК;</w:t>
      </w:r>
    </w:p>
    <w:p w14:paraId="132D40B9" w14:textId="4488437C" w:rsidR="00000FC7" w:rsidRPr="00337EDC" w:rsidRDefault="00000FC7" w:rsidP="00DE0B0F">
      <w:pPr>
        <w:pStyle w:val="a3"/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color w:val="000000"/>
          <w:sz w:val="32"/>
          <w:szCs w:val="32"/>
        </w:rPr>
        <w:t>проектного менеджера группы реализации проекта Глобального фонда по компоненту «</w:t>
      </w:r>
      <w:r w:rsidR="00302223" w:rsidRPr="00337EDC">
        <w:rPr>
          <w:rFonts w:ascii="Arial" w:hAnsi="Arial" w:cs="Arial"/>
          <w:color w:val="000000"/>
          <w:sz w:val="32"/>
          <w:szCs w:val="32"/>
        </w:rPr>
        <w:t>Туберкулез</w:t>
      </w:r>
      <w:r w:rsidRPr="00337EDC">
        <w:rPr>
          <w:rFonts w:ascii="Arial" w:hAnsi="Arial" w:cs="Arial"/>
          <w:color w:val="000000"/>
          <w:sz w:val="32"/>
          <w:szCs w:val="32"/>
        </w:rPr>
        <w:t xml:space="preserve">» при РГП на ПХВ «Национального научного центра фтизиопульмонологии МЗРК» </w:t>
      </w:r>
      <w:r w:rsidRPr="00337EDC">
        <w:rPr>
          <w:rFonts w:ascii="Arial" w:hAnsi="Arial" w:cs="Arial"/>
          <w:color w:val="000000" w:themeColor="text1"/>
          <w:sz w:val="32"/>
          <w:szCs w:val="32"/>
        </w:rPr>
        <w:t>Исмаилов</w:t>
      </w:r>
      <w:r w:rsidR="00C801CD" w:rsidRPr="00337EDC">
        <w:rPr>
          <w:rFonts w:ascii="Arial" w:hAnsi="Arial" w:cs="Arial"/>
          <w:color w:val="000000" w:themeColor="text1"/>
          <w:sz w:val="32"/>
          <w:szCs w:val="32"/>
        </w:rPr>
        <w:t>а</w:t>
      </w:r>
      <w:r w:rsidRPr="00337ED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15674A" w:rsidRPr="00337EDC">
        <w:rPr>
          <w:rFonts w:ascii="Arial" w:hAnsi="Arial" w:cs="Arial"/>
          <w:color w:val="000000" w:themeColor="text1"/>
          <w:sz w:val="32"/>
          <w:szCs w:val="32"/>
        </w:rPr>
        <w:t>Ш. Ш.</w:t>
      </w:r>
      <w:r w:rsidRPr="00337EDC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Pr="00337EDC">
        <w:rPr>
          <w:rFonts w:ascii="Arial" w:hAnsi="Arial" w:cs="Arial"/>
          <w:color w:val="000000"/>
          <w:sz w:val="32"/>
          <w:szCs w:val="32"/>
        </w:rPr>
        <w:t xml:space="preserve">о </w:t>
      </w:r>
      <w:r w:rsidR="00C80044" w:rsidRPr="00337EDC">
        <w:rPr>
          <w:rFonts w:ascii="Arial" w:hAnsi="Arial" w:cs="Arial"/>
          <w:sz w:val="32"/>
          <w:szCs w:val="32"/>
        </w:rPr>
        <w:t>ходе реализации текуще</w:t>
      </w:r>
      <w:r w:rsidR="00C801CD" w:rsidRPr="00337EDC">
        <w:rPr>
          <w:rFonts w:ascii="Arial" w:hAnsi="Arial" w:cs="Arial"/>
          <w:sz w:val="32"/>
          <w:szCs w:val="32"/>
        </w:rPr>
        <w:t xml:space="preserve">го гранта </w:t>
      </w:r>
      <w:r w:rsidR="00C80044" w:rsidRPr="00337EDC">
        <w:rPr>
          <w:rFonts w:ascii="Arial" w:hAnsi="Arial" w:cs="Arial"/>
          <w:sz w:val="32"/>
          <w:szCs w:val="32"/>
        </w:rPr>
        <w:t>Глобального фонда</w:t>
      </w:r>
      <w:r w:rsidR="00393B66">
        <w:rPr>
          <w:rFonts w:ascii="Arial" w:hAnsi="Arial" w:cs="Arial"/>
          <w:sz w:val="32"/>
          <w:szCs w:val="32"/>
        </w:rPr>
        <w:t xml:space="preserve"> по компоненту «Туберкулез </w:t>
      </w:r>
      <w:r w:rsidR="00E45A80">
        <w:rPr>
          <w:rFonts w:ascii="Arial" w:hAnsi="Arial" w:cs="Arial"/>
          <w:sz w:val="32"/>
          <w:szCs w:val="32"/>
        </w:rPr>
        <w:t xml:space="preserve">на </w:t>
      </w:r>
      <w:proofErr w:type="gramStart"/>
      <w:r w:rsidR="00E45A80">
        <w:rPr>
          <w:rFonts w:ascii="Arial" w:hAnsi="Arial" w:cs="Arial"/>
          <w:sz w:val="32"/>
          <w:szCs w:val="32"/>
        </w:rPr>
        <w:t>2023-2025</w:t>
      </w:r>
      <w:proofErr w:type="gramEnd"/>
      <w:r w:rsidR="00E45A80">
        <w:rPr>
          <w:rFonts w:ascii="Arial" w:hAnsi="Arial" w:cs="Arial"/>
          <w:sz w:val="32"/>
          <w:szCs w:val="32"/>
        </w:rPr>
        <w:t xml:space="preserve"> годы</w:t>
      </w:r>
      <w:r w:rsidR="00393B66">
        <w:rPr>
          <w:rFonts w:ascii="Arial" w:hAnsi="Arial" w:cs="Arial"/>
          <w:sz w:val="32"/>
          <w:szCs w:val="32"/>
        </w:rPr>
        <w:t>»</w:t>
      </w:r>
      <w:r w:rsidRPr="00337EDC">
        <w:rPr>
          <w:rFonts w:ascii="Arial" w:hAnsi="Arial" w:cs="Arial"/>
          <w:color w:val="000000"/>
          <w:sz w:val="32"/>
          <w:szCs w:val="32"/>
        </w:rPr>
        <w:t>;</w:t>
      </w:r>
    </w:p>
    <w:p w14:paraId="5DB0C12C" w14:textId="6533CF13" w:rsidR="00AB5F3D" w:rsidRPr="00337EDC" w:rsidRDefault="00715C7C" w:rsidP="00DE0B0F">
      <w:pPr>
        <w:pStyle w:val="a3"/>
        <w:ind w:firstLine="567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337EDC">
        <w:rPr>
          <w:rFonts w:ascii="Arial" w:hAnsi="Arial" w:cs="Arial"/>
          <w:color w:val="000000"/>
          <w:sz w:val="32"/>
          <w:szCs w:val="32"/>
        </w:rPr>
        <w:t>национального координатора по ВИЧ</w:t>
      </w:r>
      <w:r w:rsidR="00AB5F3D" w:rsidRPr="00337EDC">
        <w:rPr>
          <w:rFonts w:ascii="Arial" w:hAnsi="Arial" w:cs="Arial"/>
          <w:color w:val="000000"/>
          <w:sz w:val="32"/>
          <w:szCs w:val="32"/>
        </w:rPr>
        <w:t xml:space="preserve"> группы реализации проекта Глобального фонда по компоненту «ВИЧ» при РГП на ПХВ «Казахский научный центр дерматологии и инфекционных заболеваний МЗРК» </w:t>
      </w:r>
      <w:proofErr w:type="spellStart"/>
      <w:r w:rsidR="00AB5F3D" w:rsidRPr="00337EDC">
        <w:rPr>
          <w:rFonts w:ascii="Arial" w:hAnsi="Arial" w:cs="Arial"/>
          <w:color w:val="000000" w:themeColor="text1"/>
          <w:sz w:val="32"/>
          <w:szCs w:val="32"/>
        </w:rPr>
        <w:t>Давлетгалиевой</w:t>
      </w:r>
      <w:proofErr w:type="spellEnd"/>
      <w:r w:rsidR="00AB5F3D" w:rsidRPr="00337EDC">
        <w:rPr>
          <w:rFonts w:ascii="Arial" w:hAnsi="Arial" w:cs="Arial"/>
          <w:color w:val="000000" w:themeColor="text1"/>
          <w:sz w:val="32"/>
          <w:szCs w:val="32"/>
        </w:rPr>
        <w:t xml:space="preserve"> Т</w:t>
      </w:r>
      <w:r w:rsidR="00895933" w:rsidRPr="00337EDC">
        <w:rPr>
          <w:rFonts w:ascii="Arial" w:hAnsi="Arial" w:cs="Arial"/>
          <w:color w:val="000000" w:themeColor="text1"/>
          <w:sz w:val="32"/>
          <w:szCs w:val="32"/>
        </w:rPr>
        <w:t>.</w:t>
      </w:r>
      <w:r w:rsidR="00D4509B" w:rsidRPr="00337ED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95933" w:rsidRPr="00337EDC">
        <w:rPr>
          <w:rFonts w:ascii="Arial" w:hAnsi="Arial" w:cs="Arial"/>
          <w:color w:val="000000" w:themeColor="text1"/>
          <w:sz w:val="32"/>
          <w:szCs w:val="32"/>
        </w:rPr>
        <w:t>И</w:t>
      </w:r>
      <w:r w:rsidR="00AB5F3D" w:rsidRPr="00337EDC">
        <w:rPr>
          <w:rFonts w:ascii="Arial" w:hAnsi="Arial" w:cs="Arial"/>
          <w:color w:val="000000" w:themeColor="text1"/>
          <w:sz w:val="32"/>
          <w:szCs w:val="32"/>
        </w:rPr>
        <w:t>.,</w:t>
      </w:r>
      <w:r w:rsidR="00C80044" w:rsidRPr="00337EDC">
        <w:rPr>
          <w:rFonts w:ascii="Arial" w:hAnsi="Arial" w:cs="Arial"/>
          <w:color w:val="000000" w:themeColor="text1"/>
          <w:sz w:val="32"/>
          <w:szCs w:val="32"/>
        </w:rPr>
        <w:t xml:space="preserve"> о реализации текуще</w:t>
      </w:r>
      <w:r w:rsidR="009C004D" w:rsidRPr="00337EDC">
        <w:rPr>
          <w:rFonts w:ascii="Arial" w:hAnsi="Arial" w:cs="Arial"/>
          <w:color w:val="000000" w:themeColor="text1"/>
          <w:sz w:val="32"/>
          <w:szCs w:val="32"/>
        </w:rPr>
        <w:t>го</w:t>
      </w:r>
      <w:r w:rsidR="00C80044" w:rsidRPr="00337EDC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9C004D" w:rsidRPr="00337EDC">
        <w:rPr>
          <w:rFonts w:ascii="Arial" w:hAnsi="Arial" w:cs="Arial"/>
          <w:color w:val="000000" w:themeColor="text1"/>
          <w:sz w:val="32"/>
          <w:szCs w:val="32"/>
        </w:rPr>
        <w:t>проекта по гранту</w:t>
      </w:r>
      <w:r w:rsidR="00C80044" w:rsidRPr="00337EDC">
        <w:rPr>
          <w:rFonts w:ascii="Arial" w:hAnsi="Arial" w:cs="Arial"/>
          <w:color w:val="000000" w:themeColor="text1"/>
          <w:sz w:val="32"/>
          <w:szCs w:val="32"/>
        </w:rPr>
        <w:t xml:space="preserve"> Глобального фонда и изменениях проекта</w:t>
      </w:r>
      <w:r w:rsidR="00956825" w:rsidRPr="00337EDC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62C45EA" w14:textId="77777777" w:rsidR="000050FE" w:rsidRPr="00337EDC" w:rsidRDefault="000050FE" w:rsidP="00DE0B0F">
      <w:pPr>
        <w:pStyle w:val="a3"/>
        <w:ind w:firstLine="567"/>
        <w:jc w:val="both"/>
        <w:rPr>
          <w:rFonts w:ascii="Arial" w:hAnsi="Arial" w:cs="Arial"/>
          <w:sz w:val="32"/>
          <w:szCs w:val="32"/>
        </w:rPr>
      </w:pPr>
    </w:p>
    <w:p w14:paraId="44E6C7C0" w14:textId="77777777" w:rsidR="00722DEC" w:rsidRPr="00337EDC" w:rsidRDefault="00722DEC" w:rsidP="00DE0B0F">
      <w:pPr>
        <w:spacing w:after="0" w:line="240" w:lineRule="auto"/>
        <w:ind w:firstLine="567"/>
        <w:jc w:val="both"/>
        <w:rPr>
          <w:rFonts w:ascii="Arial" w:eastAsia="Calibri" w:hAnsi="Arial" w:cs="Arial"/>
          <w:b/>
          <w:noProof/>
          <w:sz w:val="32"/>
          <w:szCs w:val="32"/>
        </w:rPr>
      </w:pPr>
      <w:r w:rsidRPr="00337EDC">
        <w:rPr>
          <w:rFonts w:ascii="Arial" w:eastAsia="Calibri" w:hAnsi="Arial" w:cs="Arial"/>
          <w:b/>
          <w:noProof/>
          <w:sz w:val="32"/>
          <w:szCs w:val="32"/>
        </w:rPr>
        <w:t>Принято решение большинством голосов членов СКК:</w:t>
      </w:r>
    </w:p>
    <w:p w14:paraId="2EC96B7B" w14:textId="32575BEA" w:rsidR="00714893" w:rsidRPr="00337EDC" w:rsidRDefault="009F3EE5" w:rsidP="00DE0B0F">
      <w:pPr>
        <w:tabs>
          <w:tab w:val="left" w:pos="1170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sz w:val="32"/>
          <w:szCs w:val="32"/>
        </w:rPr>
        <w:t xml:space="preserve">1.2 </w:t>
      </w:r>
      <w:r w:rsidR="00714893" w:rsidRPr="00337EDC">
        <w:rPr>
          <w:rFonts w:ascii="Arial" w:hAnsi="Arial" w:cs="Arial"/>
          <w:sz w:val="32"/>
          <w:szCs w:val="32"/>
        </w:rPr>
        <w:t xml:space="preserve">Подтвердить кандидатуру </w:t>
      </w:r>
      <w:proofErr w:type="spellStart"/>
      <w:r w:rsidR="00714893" w:rsidRPr="00337EDC">
        <w:rPr>
          <w:rFonts w:ascii="Arial" w:hAnsi="Arial" w:cs="Arial"/>
          <w:sz w:val="32"/>
          <w:szCs w:val="32"/>
        </w:rPr>
        <w:t>Нурлыбаева</w:t>
      </w:r>
      <w:proofErr w:type="spellEnd"/>
      <w:r w:rsidR="00714893" w:rsidRPr="00337EDC">
        <w:rPr>
          <w:rFonts w:ascii="Arial" w:hAnsi="Arial" w:cs="Arial"/>
          <w:sz w:val="32"/>
          <w:szCs w:val="32"/>
        </w:rPr>
        <w:t xml:space="preserve"> Е. Ш., Вице-министра здравоохранения Республики Казахстан председателем СКК.</w:t>
      </w:r>
    </w:p>
    <w:p w14:paraId="4072CC17" w14:textId="799AAEC5" w:rsidR="00C971CC" w:rsidRDefault="00C971CC" w:rsidP="00DE0B0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t xml:space="preserve">Результаты голосования: </w:t>
      </w:r>
      <w:r w:rsidRPr="00337EDC">
        <w:rPr>
          <w:rFonts w:ascii="Arial" w:eastAsia="Calibri" w:hAnsi="Arial" w:cs="Arial"/>
          <w:bCs/>
          <w:sz w:val="32"/>
          <w:szCs w:val="32"/>
        </w:rPr>
        <w:t>за –</w:t>
      </w:r>
      <w:r w:rsidR="00CA704E" w:rsidRPr="00337EDC">
        <w:rPr>
          <w:rFonts w:ascii="Arial" w:eastAsia="Calibri" w:hAnsi="Arial" w:cs="Arial"/>
          <w:bCs/>
          <w:sz w:val="32"/>
          <w:szCs w:val="32"/>
        </w:rPr>
        <w:t xml:space="preserve"> </w:t>
      </w:r>
      <w:r w:rsidR="007B61B5" w:rsidRPr="00337EDC">
        <w:rPr>
          <w:rFonts w:ascii="Arial" w:eastAsia="Calibri" w:hAnsi="Arial" w:cs="Arial"/>
          <w:bCs/>
          <w:sz w:val="32"/>
          <w:szCs w:val="32"/>
        </w:rPr>
        <w:t>2</w:t>
      </w:r>
      <w:r w:rsidR="00FA0F18" w:rsidRPr="00337EDC">
        <w:rPr>
          <w:rFonts w:ascii="Arial" w:eastAsia="Calibri" w:hAnsi="Arial" w:cs="Arial"/>
          <w:bCs/>
          <w:sz w:val="32"/>
          <w:szCs w:val="32"/>
        </w:rPr>
        <w:t>0</w:t>
      </w:r>
      <w:r w:rsidRPr="00337EDC">
        <w:rPr>
          <w:rFonts w:ascii="Arial" w:eastAsia="Calibri" w:hAnsi="Arial" w:cs="Arial"/>
          <w:bCs/>
          <w:sz w:val="32"/>
          <w:szCs w:val="32"/>
        </w:rPr>
        <w:t>; не ответил</w:t>
      </w:r>
      <w:r w:rsidR="009F3EE5" w:rsidRPr="00337EDC">
        <w:rPr>
          <w:rFonts w:ascii="Arial" w:eastAsia="Calibri" w:hAnsi="Arial" w:cs="Arial"/>
          <w:bCs/>
          <w:sz w:val="32"/>
          <w:szCs w:val="32"/>
        </w:rPr>
        <w:t>и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 – 0, воздержался – 0, </w:t>
      </w:r>
      <w:r w:rsidRPr="00337EDC">
        <w:rPr>
          <w:rFonts w:ascii="Arial" w:eastAsia="Calibri" w:hAnsi="Arial" w:cs="Arial"/>
          <w:bCs/>
          <w:noProof/>
          <w:sz w:val="32"/>
          <w:szCs w:val="32"/>
        </w:rPr>
        <w:t xml:space="preserve">не принимали участие в голосовании и принятии решения в связи с наличием конфликта интересов – </w:t>
      </w:r>
      <w:r w:rsidR="00FA0F18" w:rsidRPr="00337EDC">
        <w:rPr>
          <w:rFonts w:ascii="Arial" w:eastAsia="Calibri" w:hAnsi="Arial" w:cs="Arial"/>
          <w:bCs/>
          <w:noProof/>
          <w:sz w:val="32"/>
          <w:szCs w:val="32"/>
        </w:rPr>
        <w:t>3</w:t>
      </w:r>
      <w:r w:rsidR="00FE3F16" w:rsidRPr="00337EDC">
        <w:rPr>
          <w:rFonts w:ascii="Arial" w:eastAsia="Calibri" w:hAnsi="Arial" w:cs="Arial"/>
          <w:bCs/>
          <w:color w:val="000000"/>
          <w:sz w:val="32"/>
          <w:szCs w:val="32"/>
        </w:rPr>
        <w:t>.</w:t>
      </w:r>
    </w:p>
    <w:p w14:paraId="455813DB" w14:textId="77777777" w:rsidR="00E45A80" w:rsidRPr="00337EDC" w:rsidRDefault="00E45A80" w:rsidP="00DE0B0F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32"/>
          <w:szCs w:val="32"/>
        </w:rPr>
      </w:pPr>
    </w:p>
    <w:p w14:paraId="1E0EF98C" w14:textId="6129D112" w:rsidR="00714893" w:rsidRPr="00337EDC" w:rsidRDefault="009F3EE5" w:rsidP="00DE0B0F">
      <w:pPr>
        <w:tabs>
          <w:tab w:val="left" w:pos="1170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sz w:val="32"/>
          <w:szCs w:val="32"/>
        </w:rPr>
        <w:t xml:space="preserve">1.3 </w:t>
      </w:r>
      <w:r w:rsidR="00714893" w:rsidRPr="00337EDC">
        <w:rPr>
          <w:rFonts w:ascii="Arial" w:hAnsi="Arial" w:cs="Arial"/>
          <w:sz w:val="32"/>
          <w:szCs w:val="32"/>
        </w:rPr>
        <w:t xml:space="preserve">Назначить </w:t>
      </w:r>
      <w:proofErr w:type="spellStart"/>
      <w:r w:rsidR="00714893" w:rsidRPr="00337EDC">
        <w:rPr>
          <w:rFonts w:ascii="Arial" w:hAnsi="Arial" w:cs="Arial"/>
          <w:sz w:val="32"/>
          <w:szCs w:val="32"/>
        </w:rPr>
        <w:t>Бокажанов</w:t>
      </w:r>
      <w:proofErr w:type="spellEnd"/>
      <w:r w:rsidR="004012C9">
        <w:rPr>
          <w:rFonts w:ascii="Arial" w:hAnsi="Arial" w:cs="Arial"/>
          <w:sz w:val="32"/>
          <w:szCs w:val="32"/>
          <w:lang w:val="kk-KZ"/>
        </w:rPr>
        <w:t>у</w:t>
      </w:r>
      <w:r w:rsidR="00714893" w:rsidRPr="00337EDC">
        <w:rPr>
          <w:rFonts w:ascii="Arial" w:hAnsi="Arial" w:cs="Arial"/>
          <w:sz w:val="32"/>
          <w:szCs w:val="32"/>
        </w:rPr>
        <w:t xml:space="preserve"> </w:t>
      </w:r>
      <w:proofErr w:type="gramStart"/>
      <w:r w:rsidR="00714893" w:rsidRPr="00337EDC">
        <w:rPr>
          <w:rFonts w:ascii="Arial" w:hAnsi="Arial" w:cs="Arial"/>
          <w:sz w:val="32"/>
          <w:szCs w:val="32"/>
        </w:rPr>
        <w:t>А.</w:t>
      </w:r>
      <w:r w:rsidR="004012C9">
        <w:rPr>
          <w:rFonts w:ascii="Arial" w:hAnsi="Arial" w:cs="Arial"/>
          <w:sz w:val="32"/>
          <w:szCs w:val="32"/>
          <w:lang w:val="kk-KZ"/>
        </w:rPr>
        <w:t>Т</w:t>
      </w:r>
      <w:r w:rsidR="004012C9">
        <w:rPr>
          <w:rFonts w:ascii="Arial" w:hAnsi="Arial" w:cs="Arial"/>
          <w:sz w:val="32"/>
          <w:szCs w:val="32"/>
        </w:rPr>
        <w:t>.</w:t>
      </w:r>
      <w:proofErr w:type="gramEnd"/>
      <w:r w:rsidR="00714893" w:rsidRPr="00337EDC">
        <w:rPr>
          <w:rFonts w:ascii="Arial" w:hAnsi="Arial" w:cs="Arial"/>
          <w:sz w:val="32"/>
          <w:szCs w:val="32"/>
        </w:rPr>
        <w:t xml:space="preserve">, и.о. Странового директора </w:t>
      </w:r>
      <w:r w:rsidR="00567D6D" w:rsidRPr="00337EDC">
        <w:rPr>
          <w:rFonts w:ascii="Arial" w:hAnsi="Arial" w:cs="Arial"/>
          <w:sz w:val="32"/>
          <w:szCs w:val="32"/>
        </w:rPr>
        <w:t xml:space="preserve">Объединенной программы Организаций объединенных наций по СПИДу </w:t>
      </w:r>
      <w:r w:rsidR="00714893" w:rsidRPr="00337EDC">
        <w:rPr>
          <w:rFonts w:ascii="Arial" w:hAnsi="Arial" w:cs="Arial"/>
          <w:sz w:val="32"/>
          <w:szCs w:val="32"/>
        </w:rPr>
        <w:t>заместителем председателя СКК от международного сектора.</w:t>
      </w:r>
    </w:p>
    <w:p w14:paraId="36F777CA" w14:textId="6B0AD74D" w:rsidR="007B06D8" w:rsidRPr="00337EDC" w:rsidRDefault="00705FB0" w:rsidP="00DE0B0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bCs/>
          <w:color w:val="000000"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lastRenderedPageBreak/>
        <w:t xml:space="preserve">Результаты голосования: 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за – </w:t>
      </w:r>
      <w:r w:rsidR="009F3EE5" w:rsidRPr="00337EDC">
        <w:rPr>
          <w:rFonts w:ascii="Arial" w:eastAsia="Calibri" w:hAnsi="Arial" w:cs="Arial"/>
          <w:bCs/>
          <w:sz w:val="32"/>
          <w:szCs w:val="32"/>
        </w:rPr>
        <w:t>2</w:t>
      </w:r>
      <w:r w:rsidR="00B00F8D" w:rsidRPr="00337EDC">
        <w:rPr>
          <w:rFonts w:ascii="Arial" w:eastAsia="Calibri" w:hAnsi="Arial" w:cs="Arial"/>
          <w:bCs/>
          <w:sz w:val="32"/>
          <w:szCs w:val="32"/>
        </w:rPr>
        <w:t>0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; не ответил – </w:t>
      </w:r>
      <w:r w:rsidR="00935A1B" w:rsidRPr="00337EDC">
        <w:rPr>
          <w:rFonts w:ascii="Arial" w:eastAsia="Calibri" w:hAnsi="Arial" w:cs="Arial"/>
          <w:bCs/>
          <w:sz w:val="32"/>
          <w:szCs w:val="32"/>
        </w:rPr>
        <w:t>0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, воздержался – </w:t>
      </w:r>
      <w:r w:rsidR="00F12E88" w:rsidRPr="00337EDC">
        <w:rPr>
          <w:rFonts w:ascii="Arial" w:eastAsia="Calibri" w:hAnsi="Arial" w:cs="Arial"/>
          <w:bCs/>
          <w:sz w:val="32"/>
          <w:szCs w:val="32"/>
        </w:rPr>
        <w:t>1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, </w:t>
      </w:r>
      <w:r w:rsidRPr="00337EDC">
        <w:rPr>
          <w:rFonts w:ascii="Arial" w:eastAsia="Calibri" w:hAnsi="Arial" w:cs="Arial"/>
          <w:bCs/>
          <w:noProof/>
          <w:sz w:val="32"/>
          <w:szCs w:val="32"/>
        </w:rPr>
        <w:t xml:space="preserve">не принимали участие в голосовании и принятии решения в связи с наличием конфликта интересов –  </w:t>
      </w:r>
      <w:r w:rsidR="00B00F8D" w:rsidRPr="00337EDC">
        <w:rPr>
          <w:rFonts w:ascii="Arial" w:eastAsia="Calibri" w:hAnsi="Arial" w:cs="Arial"/>
          <w:bCs/>
          <w:noProof/>
          <w:sz w:val="32"/>
          <w:szCs w:val="32"/>
        </w:rPr>
        <w:t>2</w:t>
      </w:r>
      <w:r w:rsidRPr="00337EDC">
        <w:rPr>
          <w:rFonts w:ascii="Arial" w:eastAsia="Calibri" w:hAnsi="Arial" w:cs="Arial"/>
          <w:bCs/>
          <w:i/>
          <w:color w:val="000000"/>
          <w:sz w:val="32"/>
          <w:szCs w:val="32"/>
        </w:rPr>
        <w:t>.</w:t>
      </w:r>
      <w:r w:rsidRPr="00337EDC">
        <w:rPr>
          <w:rFonts w:ascii="Arial" w:eastAsia="Calibri" w:hAnsi="Arial" w:cs="Arial"/>
          <w:bCs/>
          <w:color w:val="000000"/>
          <w:sz w:val="32"/>
          <w:szCs w:val="32"/>
        </w:rPr>
        <w:t xml:space="preserve"> </w:t>
      </w:r>
    </w:p>
    <w:p w14:paraId="3FCCBCA0" w14:textId="480ED0AE" w:rsidR="00714893" w:rsidRPr="00337EDC" w:rsidRDefault="00F12E88" w:rsidP="00DE0B0F">
      <w:pPr>
        <w:tabs>
          <w:tab w:val="left" w:pos="1170"/>
        </w:tabs>
        <w:spacing w:after="0" w:line="240" w:lineRule="auto"/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sz w:val="32"/>
          <w:szCs w:val="32"/>
        </w:rPr>
        <w:t>1.</w:t>
      </w:r>
      <w:r w:rsidR="007B06D8" w:rsidRPr="00337EDC">
        <w:rPr>
          <w:rFonts w:ascii="Arial" w:hAnsi="Arial" w:cs="Arial"/>
          <w:sz w:val="32"/>
          <w:szCs w:val="32"/>
        </w:rPr>
        <w:t>4</w:t>
      </w:r>
      <w:r w:rsidRPr="00337EDC">
        <w:rPr>
          <w:rFonts w:ascii="Arial" w:hAnsi="Arial" w:cs="Arial"/>
          <w:sz w:val="32"/>
          <w:szCs w:val="32"/>
        </w:rPr>
        <w:t xml:space="preserve"> </w:t>
      </w:r>
      <w:r w:rsidR="00714893" w:rsidRPr="00337EDC">
        <w:rPr>
          <w:rFonts w:ascii="Arial" w:hAnsi="Arial" w:cs="Arial"/>
          <w:sz w:val="32"/>
          <w:szCs w:val="32"/>
        </w:rPr>
        <w:t xml:space="preserve">Назначить </w:t>
      </w:r>
      <w:proofErr w:type="spellStart"/>
      <w:r w:rsidRPr="00337EDC">
        <w:rPr>
          <w:rFonts w:ascii="Arial" w:hAnsi="Arial" w:cs="Arial"/>
          <w:sz w:val="32"/>
          <w:szCs w:val="32"/>
        </w:rPr>
        <w:t>Медетова</w:t>
      </w:r>
      <w:proofErr w:type="spellEnd"/>
      <w:r w:rsidRPr="00337EDC">
        <w:rPr>
          <w:rFonts w:ascii="Arial" w:hAnsi="Arial" w:cs="Arial"/>
          <w:sz w:val="32"/>
          <w:szCs w:val="32"/>
        </w:rPr>
        <w:t xml:space="preserve"> М</w:t>
      </w:r>
      <w:r w:rsidR="00136349" w:rsidRPr="00337EDC">
        <w:rPr>
          <w:rFonts w:ascii="Arial" w:hAnsi="Arial" w:cs="Arial"/>
          <w:sz w:val="32"/>
          <w:szCs w:val="32"/>
        </w:rPr>
        <w:t>.</w:t>
      </w:r>
      <w:r w:rsidRPr="00337EDC">
        <w:rPr>
          <w:rFonts w:ascii="Arial" w:hAnsi="Arial" w:cs="Arial"/>
          <w:sz w:val="32"/>
          <w:szCs w:val="32"/>
        </w:rPr>
        <w:t>,</w:t>
      </w:r>
      <w:r w:rsidR="00714893" w:rsidRPr="00337EDC">
        <w:rPr>
          <w:rFonts w:ascii="Arial" w:hAnsi="Arial" w:cs="Arial"/>
          <w:sz w:val="32"/>
          <w:szCs w:val="32"/>
        </w:rPr>
        <w:t xml:space="preserve"> </w:t>
      </w:r>
      <w:r w:rsidR="00C12470" w:rsidRPr="00337EDC">
        <w:rPr>
          <w:rFonts w:ascii="Arial" w:hAnsi="Arial" w:cs="Arial"/>
          <w:sz w:val="32"/>
          <w:szCs w:val="32"/>
        </w:rPr>
        <w:t>гражданин</w:t>
      </w:r>
      <w:r w:rsidR="007B06D8" w:rsidRPr="00337EDC">
        <w:rPr>
          <w:rFonts w:ascii="Arial" w:hAnsi="Arial" w:cs="Arial"/>
          <w:sz w:val="32"/>
          <w:szCs w:val="32"/>
        </w:rPr>
        <w:t>, затронуты</w:t>
      </w:r>
      <w:r w:rsidR="00C12470" w:rsidRPr="00337EDC">
        <w:rPr>
          <w:rFonts w:ascii="Arial" w:hAnsi="Arial" w:cs="Arial"/>
          <w:sz w:val="32"/>
          <w:szCs w:val="32"/>
        </w:rPr>
        <w:t>й</w:t>
      </w:r>
      <w:r w:rsidR="007B06D8" w:rsidRPr="00337EDC">
        <w:rPr>
          <w:rFonts w:ascii="Arial" w:hAnsi="Arial" w:cs="Arial"/>
          <w:sz w:val="32"/>
          <w:szCs w:val="32"/>
        </w:rPr>
        <w:t xml:space="preserve"> </w:t>
      </w:r>
      <w:r w:rsidR="00C12470" w:rsidRPr="00337EDC">
        <w:rPr>
          <w:rFonts w:ascii="Arial" w:hAnsi="Arial" w:cs="Arial"/>
          <w:sz w:val="32"/>
          <w:szCs w:val="32"/>
        </w:rPr>
        <w:t>социально-значимым заболеванием</w:t>
      </w:r>
      <w:r w:rsidR="007B06D8" w:rsidRPr="00337EDC">
        <w:rPr>
          <w:rFonts w:ascii="Arial" w:hAnsi="Arial" w:cs="Arial"/>
          <w:sz w:val="32"/>
          <w:szCs w:val="32"/>
        </w:rPr>
        <w:t xml:space="preserve">, </w:t>
      </w:r>
      <w:r w:rsidR="00714893" w:rsidRPr="00337EDC">
        <w:rPr>
          <w:rFonts w:ascii="Arial" w:hAnsi="Arial" w:cs="Arial"/>
          <w:sz w:val="32"/>
          <w:szCs w:val="32"/>
        </w:rPr>
        <w:t>заместителем председателя СКК от гражданского сектора.</w:t>
      </w:r>
    </w:p>
    <w:p w14:paraId="1FFFE574" w14:textId="479F6DC2" w:rsidR="0081685C" w:rsidRPr="00337EDC" w:rsidRDefault="0081685C" w:rsidP="00DE0B0F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bCs/>
          <w:color w:val="000000"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t xml:space="preserve">Результаты голосования: 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за – 16; не ответил – 2, воздержался – 0, </w:t>
      </w:r>
      <w:r w:rsidRPr="00337EDC">
        <w:rPr>
          <w:rFonts w:ascii="Arial" w:eastAsia="Calibri" w:hAnsi="Arial" w:cs="Arial"/>
          <w:bCs/>
          <w:noProof/>
          <w:sz w:val="32"/>
          <w:szCs w:val="32"/>
        </w:rPr>
        <w:t>не принимали участие в голосовании и принятии решения в связи с наличием конфликта интересов –  2</w:t>
      </w:r>
      <w:r w:rsidRPr="00337EDC">
        <w:rPr>
          <w:rFonts w:ascii="Arial" w:eastAsia="Calibri" w:hAnsi="Arial" w:cs="Arial"/>
          <w:bCs/>
          <w:i/>
          <w:color w:val="000000"/>
          <w:sz w:val="32"/>
          <w:szCs w:val="32"/>
        </w:rPr>
        <w:t>.</w:t>
      </w:r>
      <w:r w:rsidRPr="00337EDC">
        <w:rPr>
          <w:rFonts w:ascii="Arial" w:eastAsia="Calibri" w:hAnsi="Arial" w:cs="Arial"/>
          <w:bCs/>
          <w:color w:val="000000"/>
          <w:sz w:val="32"/>
          <w:szCs w:val="32"/>
        </w:rPr>
        <w:t xml:space="preserve"> </w:t>
      </w:r>
    </w:p>
    <w:p w14:paraId="61B4412E" w14:textId="77777777" w:rsidR="007B06D8" w:rsidRPr="00337EDC" w:rsidRDefault="007B06D8" w:rsidP="00DE0B0F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b/>
          <w:sz w:val="32"/>
          <w:szCs w:val="32"/>
        </w:rPr>
        <w:t>Форма завершения:</w:t>
      </w:r>
      <w:r w:rsidRPr="00337EDC">
        <w:rPr>
          <w:rFonts w:ascii="Arial" w:hAnsi="Arial" w:cs="Arial"/>
          <w:sz w:val="32"/>
          <w:szCs w:val="32"/>
        </w:rPr>
        <w:t xml:space="preserve"> Приказ МЗРК</w:t>
      </w:r>
    </w:p>
    <w:p w14:paraId="5B3562AB" w14:textId="695C5817" w:rsidR="007B06D8" w:rsidRPr="00337EDC" w:rsidRDefault="007B06D8" w:rsidP="00DE0B0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Cs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t xml:space="preserve">Срок исполнения: </w:t>
      </w:r>
      <w:r w:rsidRPr="00337EDC">
        <w:rPr>
          <w:rFonts w:ascii="Arial" w:eastAsia="Calibri" w:hAnsi="Arial" w:cs="Arial"/>
          <w:bCs/>
          <w:sz w:val="32"/>
          <w:szCs w:val="32"/>
        </w:rPr>
        <w:t>не позднее 20</w:t>
      </w:r>
      <w:r w:rsidR="002815C5" w:rsidRPr="00337EDC">
        <w:rPr>
          <w:rFonts w:ascii="Arial" w:eastAsia="Calibri" w:hAnsi="Arial" w:cs="Arial"/>
          <w:bCs/>
          <w:sz w:val="32"/>
          <w:szCs w:val="32"/>
        </w:rPr>
        <w:t xml:space="preserve"> октября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 2024 года</w:t>
      </w:r>
    </w:p>
    <w:p w14:paraId="2A17159C" w14:textId="77777777" w:rsidR="007B06D8" w:rsidRPr="00337EDC" w:rsidRDefault="007B06D8" w:rsidP="00DE0B0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2"/>
          <w:szCs w:val="32"/>
        </w:rPr>
      </w:pPr>
      <w:r w:rsidRPr="00337EDC">
        <w:rPr>
          <w:rFonts w:ascii="Arial" w:eastAsia="Calibri" w:hAnsi="Arial" w:cs="Arial"/>
          <w:b/>
          <w:bCs/>
          <w:sz w:val="32"/>
          <w:szCs w:val="32"/>
        </w:rPr>
        <w:t>Ответственный исполнитель:</w:t>
      </w:r>
      <w:r w:rsidRPr="00337EDC">
        <w:rPr>
          <w:rFonts w:ascii="Arial" w:eastAsia="Calibri" w:hAnsi="Arial" w:cs="Arial"/>
          <w:sz w:val="32"/>
          <w:szCs w:val="32"/>
        </w:rPr>
        <w:t xml:space="preserve"> Департамент организации медицинской помощи Министерства здравоохранения </w:t>
      </w:r>
    </w:p>
    <w:p w14:paraId="2C6D1121" w14:textId="7D77BDF6" w:rsidR="00714893" w:rsidRPr="00337EDC" w:rsidRDefault="00F616E0" w:rsidP="00DE0B0F">
      <w:pPr>
        <w:pStyle w:val="a3"/>
        <w:ind w:firstLine="56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</w:t>
      </w:r>
      <w:r w:rsidR="00E91654">
        <w:rPr>
          <w:rFonts w:ascii="Arial" w:hAnsi="Arial" w:cs="Arial"/>
          <w:sz w:val="32"/>
          <w:szCs w:val="32"/>
        </w:rPr>
        <w:t>1</w:t>
      </w:r>
      <w:r w:rsidR="003F2D7A" w:rsidRPr="00337EDC">
        <w:rPr>
          <w:rFonts w:ascii="Arial" w:hAnsi="Arial" w:cs="Arial"/>
          <w:sz w:val="32"/>
          <w:szCs w:val="32"/>
        </w:rPr>
        <w:t xml:space="preserve"> </w:t>
      </w:r>
      <w:r w:rsidR="00714893" w:rsidRPr="00337EDC">
        <w:rPr>
          <w:rFonts w:ascii="Arial" w:hAnsi="Arial" w:cs="Arial"/>
          <w:sz w:val="32"/>
          <w:szCs w:val="32"/>
        </w:rPr>
        <w:t xml:space="preserve">Секретариату СКК совместно с заместителями председателя СКК организовать выборы надзорного комитета СКК согласно правилам и информировать членов СКК с помощью рассылки не позднее </w:t>
      </w:r>
      <w:r w:rsidR="003F2D7A" w:rsidRPr="00337EDC">
        <w:rPr>
          <w:rFonts w:ascii="Arial" w:hAnsi="Arial" w:cs="Arial"/>
          <w:sz w:val="32"/>
          <w:szCs w:val="32"/>
        </w:rPr>
        <w:t>30 января</w:t>
      </w:r>
      <w:r w:rsidR="00714893" w:rsidRPr="00337EDC">
        <w:rPr>
          <w:rFonts w:ascii="Arial" w:hAnsi="Arial" w:cs="Arial"/>
          <w:sz w:val="32"/>
          <w:szCs w:val="32"/>
        </w:rPr>
        <w:t xml:space="preserve"> 202</w:t>
      </w:r>
      <w:r w:rsidR="00AE77D5" w:rsidRPr="00337EDC">
        <w:rPr>
          <w:rFonts w:ascii="Arial" w:hAnsi="Arial" w:cs="Arial"/>
          <w:sz w:val="32"/>
          <w:szCs w:val="32"/>
        </w:rPr>
        <w:t>5</w:t>
      </w:r>
      <w:r w:rsidR="00714893" w:rsidRPr="00337EDC">
        <w:rPr>
          <w:rFonts w:ascii="Arial" w:hAnsi="Arial" w:cs="Arial"/>
          <w:sz w:val="32"/>
          <w:szCs w:val="32"/>
        </w:rPr>
        <w:t xml:space="preserve"> года.</w:t>
      </w:r>
    </w:p>
    <w:p w14:paraId="2E78EF3E" w14:textId="566C2C8B" w:rsidR="007B06D8" w:rsidRPr="00337EDC" w:rsidRDefault="007B06D8" w:rsidP="00DE0B0F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b/>
          <w:sz w:val="32"/>
          <w:szCs w:val="32"/>
        </w:rPr>
        <w:t>Форма завершения:</w:t>
      </w:r>
      <w:r w:rsidRPr="00337EDC">
        <w:rPr>
          <w:rFonts w:ascii="Arial" w:hAnsi="Arial" w:cs="Arial"/>
          <w:sz w:val="32"/>
          <w:szCs w:val="32"/>
        </w:rPr>
        <w:t xml:space="preserve"> </w:t>
      </w:r>
      <w:r w:rsidR="00B01E8F" w:rsidRPr="00337EDC">
        <w:rPr>
          <w:rFonts w:ascii="Arial" w:hAnsi="Arial" w:cs="Arial"/>
          <w:sz w:val="32"/>
          <w:szCs w:val="32"/>
        </w:rPr>
        <w:t>Протокол со списком членов надзорного комитета СКК.</w:t>
      </w:r>
    </w:p>
    <w:p w14:paraId="707EE0BB" w14:textId="27A9CE66" w:rsidR="007B06D8" w:rsidRPr="00337EDC" w:rsidRDefault="007B06D8" w:rsidP="00DE0B0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Cs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t xml:space="preserve">Срок исполнения: 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не позднее </w:t>
      </w:r>
      <w:r w:rsidR="00B01E8F" w:rsidRPr="00337EDC">
        <w:rPr>
          <w:rFonts w:ascii="Arial" w:eastAsia="Calibri" w:hAnsi="Arial" w:cs="Arial"/>
          <w:bCs/>
          <w:sz w:val="32"/>
          <w:szCs w:val="32"/>
        </w:rPr>
        <w:t>30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 </w:t>
      </w:r>
      <w:r w:rsidR="00B01E8F" w:rsidRPr="00337EDC">
        <w:rPr>
          <w:rFonts w:ascii="Arial" w:eastAsia="Calibri" w:hAnsi="Arial" w:cs="Arial"/>
          <w:bCs/>
          <w:sz w:val="32"/>
          <w:szCs w:val="32"/>
        </w:rPr>
        <w:t>января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 202</w:t>
      </w:r>
      <w:r w:rsidR="00011D29" w:rsidRPr="00337EDC">
        <w:rPr>
          <w:rFonts w:ascii="Arial" w:eastAsia="Calibri" w:hAnsi="Arial" w:cs="Arial"/>
          <w:bCs/>
          <w:sz w:val="32"/>
          <w:szCs w:val="32"/>
        </w:rPr>
        <w:t>5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 года</w:t>
      </w:r>
    </w:p>
    <w:p w14:paraId="4E806383" w14:textId="4B4FE452" w:rsidR="007B06D8" w:rsidRDefault="007B06D8" w:rsidP="00DE0B0F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2"/>
          <w:szCs w:val="32"/>
        </w:rPr>
      </w:pPr>
      <w:r w:rsidRPr="00337EDC">
        <w:rPr>
          <w:rFonts w:ascii="Arial" w:eastAsia="Calibri" w:hAnsi="Arial" w:cs="Arial"/>
          <w:b/>
          <w:bCs/>
          <w:sz w:val="32"/>
          <w:szCs w:val="32"/>
        </w:rPr>
        <w:t>Ответственный исполнитель:</w:t>
      </w:r>
      <w:r w:rsidRPr="00337EDC">
        <w:rPr>
          <w:rFonts w:ascii="Arial" w:eastAsia="Calibri" w:hAnsi="Arial" w:cs="Arial"/>
          <w:sz w:val="32"/>
          <w:szCs w:val="32"/>
        </w:rPr>
        <w:t xml:space="preserve"> </w:t>
      </w:r>
      <w:r w:rsidR="00B01E8F" w:rsidRPr="00337EDC">
        <w:rPr>
          <w:rFonts w:ascii="Arial" w:eastAsia="Calibri" w:hAnsi="Arial" w:cs="Arial"/>
          <w:sz w:val="32"/>
          <w:szCs w:val="32"/>
        </w:rPr>
        <w:t>Секретариат СКК, заместители председателя СКК.</w:t>
      </w:r>
    </w:p>
    <w:p w14:paraId="49A7560F" w14:textId="469C6F36" w:rsidR="008959E1" w:rsidRPr="00337EDC" w:rsidRDefault="00F616E0" w:rsidP="00DE0B0F">
      <w:pPr>
        <w:pStyle w:val="a4"/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  <w:lang w:val="kk-KZ"/>
        </w:rPr>
        <w:t>3</w:t>
      </w:r>
      <w:r w:rsidR="008959E1" w:rsidRPr="00337EDC">
        <w:rPr>
          <w:rFonts w:ascii="Arial" w:hAnsi="Arial" w:cs="Arial"/>
          <w:sz w:val="32"/>
          <w:szCs w:val="32"/>
          <w:lang w:val="kk-KZ"/>
        </w:rPr>
        <w:t>.</w:t>
      </w:r>
      <w:r w:rsidR="00E91654">
        <w:rPr>
          <w:rFonts w:ascii="Arial" w:hAnsi="Arial" w:cs="Arial"/>
          <w:sz w:val="32"/>
          <w:szCs w:val="32"/>
          <w:lang w:val="kk-KZ"/>
        </w:rPr>
        <w:t>1</w:t>
      </w:r>
      <w:r w:rsidR="008959E1" w:rsidRPr="00337EDC">
        <w:rPr>
          <w:rFonts w:ascii="Arial" w:hAnsi="Arial" w:cs="Arial"/>
          <w:sz w:val="32"/>
          <w:szCs w:val="32"/>
          <w:lang w:val="kk-KZ"/>
        </w:rPr>
        <w:t xml:space="preserve"> </w:t>
      </w:r>
      <w:r w:rsidR="001B4AA2" w:rsidRPr="00337EDC">
        <w:rPr>
          <w:rFonts w:ascii="Arial" w:hAnsi="Arial" w:cs="Arial"/>
          <w:sz w:val="32"/>
          <w:szCs w:val="32"/>
          <w:lang w:val="kk-KZ"/>
        </w:rPr>
        <w:t xml:space="preserve">Согласовать </w:t>
      </w:r>
      <w:r w:rsidR="00DE0B0F" w:rsidRPr="00337EDC">
        <w:rPr>
          <w:rFonts w:ascii="Arial" w:hAnsi="Arial" w:cs="Arial"/>
          <w:sz w:val="32"/>
          <w:szCs w:val="32"/>
          <w:lang w:val="kk-KZ"/>
        </w:rPr>
        <w:t xml:space="preserve">предложение </w:t>
      </w:r>
      <w:r w:rsidR="001B4AA2" w:rsidRPr="00337EDC">
        <w:rPr>
          <w:rFonts w:ascii="Arial" w:hAnsi="Arial" w:cs="Arial"/>
          <w:sz w:val="32"/>
          <w:szCs w:val="32"/>
          <w:lang w:val="kk-KZ"/>
        </w:rPr>
        <w:t xml:space="preserve">основного получателя – </w:t>
      </w:r>
      <w:r w:rsidR="00F42DD3" w:rsidRPr="00337EDC">
        <w:rPr>
          <w:rFonts w:ascii="Arial" w:hAnsi="Arial" w:cs="Arial"/>
          <w:sz w:val="32"/>
          <w:szCs w:val="32"/>
          <w:lang w:val="kk-KZ"/>
        </w:rPr>
        <w:t>РГП на ПХВ «</w:t>
      </w:r>
      <w:r w:rsidR="001B4AA2" w:rsidRPr="00337EDC">
        <w:rPr>
          <w:rFonts w:ascii="Arial" w:hAnsi="Arial" w:cs="Arial"/>
          <w:sz w:val="32"/>
          <w:szCs w:val="32"/>
          <w:lang w:val="kk-KZ"/>
        </w:rPr>
        <w:t>Казахск</w:t>
      </w:r>
      <w:r w:rsidR="00F42DD3" w:rsidRPr="00337EDC">
        <w:rPr>
          <w:rFonts w:ascii="Arial" w:hAnsi="Arial" w:cs="Arial"/>
          <w:sz w:val="32"/>
          <w:szCs w:val="32"/>
          <w:lang w:val="kk-KZ"/>
        </w:rPr>
        <w:t>ий</w:t>
      </w:r>
      <w:r w:rsidR="001B4AA2" w:rsidRPr="00337EDC">
        <w:rPr>
          <w:rFonts w:ascii="Arial" w:hAnsi="Arial" w:cs="Arial"/>
          <w:sz w:val="32"/>
          <w:szCs w:val="32"/>
          <w:lang w:val="kk-KZ"/>
        </w:rPr>
        <w:t xml:space="preserve"> научн</w:t>
      </w:r>
      <w:r w:rsidR="00F42DD3" w:rsidRPr="00337EDC">
        <w:rPr>
          <w:rFonts w:ascii="Arial" w:hAnsi="Arial" w:cs="Arial"/>
          <w:sz w:val="32"/>
          <w:szCs w:val="32"/>
          <w:lang w:val="kk-KZ"/>
        </w:rPr>
        <w:t xml:space="preserve">ый </w:t>
      </w:r>
      <w:r w:rsidR="001B4AA2" w:rsidRPr="00337EDC">
        <w:rPr>
          <w:rFonts w:ascii="Arial" w:hAnsi="Arial" w:cs="Arial"/>
          <w:sz w:val="32"/>
          <w:szCs w:val="32"/>
          <w:lang w:val="kk-KZ"/>
        </w:rPr>
        <w:t>центр дерматологии и инфекционных заболеваний</w:t>
      </w:r>
      <w:r w:rsidR="0091064C" w:rsidRPr="00337EDC">
        <w:rPr>
          <w:rFonts w:ascii="Arial" w:hAnsi="Arial" w:cs="Arial"/>
          <w:sz w:val="32"/>
          <w:szCs w:val="32"/>
          <w:lang w:val="kk-KZ"/>
        </w:rPr>
        <w:t>»</w:t>
      </w:r>
      <w:r w:rsidR="001B4AA2" w:rsidRPr="00337EDC">
        <w:rPr>
          <w:rFonts w:ascii="Arial" w:hAnsi="Arial" w:cs="Arial"/>
          <w:sz w:val="32"/>
          <w:szCs w:val="32"/>
          <w:lang w:val="kk-KZ"/>
        </w:rPr>
        <w:t xml:space="preserve"> Министерства здравоохранения Республики Казахстан</w:t>
      </w:r>
      <w:r w:rsidR="008959E1" w:rsidRPr="00337EDC">
        <w:rPr>
          <w:rFonts w:ascii="Arial" w:hAnsi="Arial" w:cs="Arial"/>
          <w:sz w:val="32"/>
          <w:szCs w:val="32"/>
          <w:lang w:val="kk-KZ"/>
        </w:rPr>
        <w:t xml:space="preserve"> </w:t>
      </w:r>
      <w:r w:rsidR="00C94B4B" w:rsidRPr="00337EDC">
        <w:rPr>
          <w:rFonts w:ascii="Arial" w:hAnsi="Arial" w:cs="Arial"/>
          <w:bCs/>
          <w:sz w:val="32"/>
          <w:szCs w:val="32"/>
        </w:rPr>
        <w:t xml:space="preserve">по изменению проектного региона </w:t>
      </w:r>
      <w:r w:rsidR="007C4DD9" w:rsidRPr="00337EDC">
        <w:rPr>
          <w:rFonts w:ascii="Arial" w:hAnsi="Arial" w:cs="Arial"/>
          <w:bCs/>
          <w:sz w:val="32"/>
          <w:szCs w:val="32"/>
        </w:rPr>
        <w:t xml:space="preserve">текущего гранта Глобального фонда по компоненту «ВИЧ» </w:t>
      </w:r>
      <w:r w:rsidR="00C94B4B" w:rsidRPr="00337EDC">
        <w:rPr>
          <w:rFonts w:ascii="Arial" w:hAnsi="Arial" w:cs="Arial"/>
          <w:bCs/>
          <w:sz w:val="32"/>
          <w:szCs w:val="32"/>
        </w:rPr>
        <w:t>из Туркестанской области в Западно-Казахстанскую область</w:t>
      </w:r>
      <w:r w:rsidR="008959E1" w:rsidRPr="00337EDC">
        <w:rPr>
          <w:rFonts w:ascii="Arial" w:hAnsi="Arial" w:cs="Arial"/>
          <w:bCs/>
          <w:sz w:val="32"/>
          <w:szCs w:val="32"/>
        </w:rPr>
        <w:t>.</w:t>
      </w:r>
      <w:r w:rsidR="0091064C" w:rsidRPr="00337EDC">
        <w:rPr>
          <w:rFonts w:ascii="Arial" w:hAnsi="Arial" w:cs="Arial"/>
          <w:bCs/>
          <w:sz w:val="32"/>
          <w:szCs w:val="32"/>
        </w:rPr>
        <w:t xml:space="preserve"> </w:t>
      </w:r>
    </w:p>
    <w:p w14:paraId="50C1A063" w14:textId="42A10899" w:rsidR="002D03F7" w:rsidRPr="00337EDC" w:rsidRDefault="002D03F7" w:rsidP="00367A7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Calibri" w:hAnsi="Arial" w:cs="Arial"/>
          <w:bCs/>
          <w:color w:val="000000"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t xml:space="preserve">Результаты голосования: 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за – 19; не ответил – 0, воздержался – 0, </w:t>
      </w:r>
      <w:r w:rsidRPr="00337EDC">
        <w:rPr>
          <w:rFonts w:ascii="Arial" w:eastAsia="Calibri" w:hAnsi="Arial" w:cs="Arial"/>
          <w:bCs/>
          <w:noProof/>
          <w:sz w:val="32"/>
          <w:szCs w:val="32"/>
        </w:rPr>
        <w:t>не принимали участие в голосовании и принятии решения в связи с наличием конфликта интересов –  4</w:t>
      </w:r>
      <w:r w:rsidRPr="00337EDC">
        <w:rPr>
          <w:rFonts w:ascii="Arial" w:eastAsia="Calibri" w:hAnsi="Arial" w:cs="Arial"/>
          <w:bCs/>
          <w:i/>
          <w:color w:val="000000"/>
          <w:sz w:val="32"/>
          <w:szCs w:val="32"/>
        </w:rPr>
        <w:t>.</w:t>
      </w:r>
      <w:r w:rsidRPr="00337EDC">
        <w:rPr>
          <w:rFonts w:ascii="Arial" w:eastAsia="Calibri" w:hAnsi="Arial" w:cs="Arial"/>
          <w:bCs/>
          <w:color w:val="000000"/>
          <w:sz w:val="32"/>
          <w:szCs w:val="32"/>
        </w:rPr>
        <w:t xml:space="preserve"> </w:t>
      </w:r>
    </w:p>
    <w:p w14:paraId="2F32E130" w14:textId="605C34D7" w:rsidR="002D03F7" w:rsidRPr="00337EDC" w:rsidRDefault="002D03F7" w:rsidP="00367A7E">
      <w:pPr>
        <w:pStyle w:val="a3"/>
        <w:tabs>
          <w:tab w:val="left" w:pos="0"/>
          <w:tab w:val="left" w:pos="927"/>
          <w:tab w:val="left" w:pos="993"/>
          <w:tab w:val="left" w:pos="1134"/>
        </w:tabs>
        <w:ind w:firstLine="567"/>
        <w:jc w:val="both"/>
        <w:rPr>
          <w:rFonts w:ascii="Arial" w:hAnsi="Arial" w:cs="Arial"/>
          <w:sz w:val="32"/>
          <w:szCs w:val="32"/>
        </w:rPr>
      </w:pPr>
      <w:r w:rsidRPr="00337EDC">
        <w:rPr>
          <w:rFonts w:ascii="Arial" w:hAnsi="Arial" w:cs="Arial"/>
          <w:b/>
          <w:sz w:val="32"/>
          <w:szCs w:val="32"/>
        </w:rPr>
        <w:t>Форма завершения:</w:t>
      </w:r>
      <w:r w:rsidRPr="00337EDC">
        <w:rPr>
          <w:rFonts w:ascii="Arial" w:hAnsi="Arial" w:cs="Arial"/>
          <w:sz w:val="32"/>
          <w:szCs w:val="32"/>
        </w:rPr>
        <w:t xml:space="preserve"> Приказ </w:t>
      </w:r>
      <w:r w:rsidR="00D93169" w:rsidRPr="00337EDC">
        <w:rPr>
          <w:rFonts w:ascii="Arial" w:hAnsi="Arial" w:cs="Arial"/>
          <w:sz w:val="32"/>
          <w:szCs w:val="32"/>
        </w:rPr>
        <w:t>КНЦДИЗ о запуске проекта в ЗКО.</w:t>
      </w:r>
    </w:p>
    <w:p w14:paraId="4DF5C581" w14:textId="680CCAE2" w:rsidR="002D03F7" w:rsidRPr="00337EDC" w:rsidRDefault="002D03F7" w:rsidP="00367A7E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bCs/>
          <w:sz w:val="32"/>
          <w:szCs w:val="32"/>
        </w:rPr>
      </w:pPr>
      <w:r w:rsidRPr="00337EDC">
        <w:rPr>
          <w:rFonts w:ascii="Arial" w:eastAsia="Calibri" w:hAnsi="Arial" w:cs="Arial"/>
          <w:b/>
          <w:sz w:val="32"/>
          <w:szCs w:val="32"/>
        </w:rPr>
        <w:t xml:space="preserve">Срок исполнения: 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не позднее </w:t>
      </w:r>
      <w:r w:rsidR="00D93169" w:rsidRPr="00337EDC">
        <w:rPr>
          <w:rFonts w:ascii="Arial" w:eastAsia="Calibri" w:hAnsi="Arial" w:cs="Arial"/>
          <w:bCs/>
          <w:sz w:val="32"/>
          <w:szCs w:val="32"/>
        </w:rPr>
        <w:t>01</w:t>
      </w:r>
      <w:r w:rsidRPr="00337EDC">
        <w:rPr>
          <w:rFonts w:ascii="Arial" w:eastAsia="Calibri" w:hAnsi="Arial" w:cs="Arial"/>
          <w:bCs/>
          <w:sz w:val="32"/>
          <w:szCs w:val="32"/>
        </w:rPr>
        <w:t xml:space="preserve"> ноября 2024 года</w:t>
      </w:r>
    </w:p>
    <w:p w14:paraId="68A6C23F" w14:textId="6C3F9C9D" w:rsidR="002D03F7" w:rsidRDefault="002D03F7" w:rsidP="00367A7E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2"/>
          <w:szCs w:val="32"/>
        </w:rPr>
      </w:pPr>
      <w:r w:rsidRPr="00337EDC">
        <w:rPr>
          <w:rFonts w:ascii="Arial" w:eastAsia="Calibri" w:hAnsi="Arial" w:cs="Arial"/>
          <w:b/>
          <w:bCs/>
          <w:sz w:val="32"/>
          <w:szCs w:val="32"/>
        </w:rPr>
        <w:t>Ответственный исполнитель:</w:t>
      </w:r>
      <w:r w:rsidRPr="00337EDC">
        <w:rPr>
          <w:rFonts w:ascii="Arial" w:eastAsia="Calibri" w:hAnsi="Arial" w:cs="Arial"/>
          <w:sz w:val="32"/>
          <w:szCs w:val="32"/>
        </w:rPr>
        <w:t xml:space="preserve"> </w:t>
      </w:r>
      <w:r w:rsidR="00D93169" w:rsidRPr="00337EDC">
        <w:rPr>
          <w:rFonts w:ascii="Arial" w:eastAsia="Calibri" w:hAnsi="Arial" w:cs="Arial"/>
          <w:sz w:val="32"/>
          <w:szCs w:val="32"/>
        </w:rPr>
        <w:t>КН</w:t>
      </w:r>
      <w:r w:rsidR="00367A7E" w:rsidRPr="00337EDC">
        <w:rPr>
          <w:rFonts w:ascii="Arial" w:eastAsia="Calibri" w:hAnsi="Arial" w:cs="Arial"/>
          <w:sz w:val="32"/>
          <w:szCs w:val="32"/>
        </w:rPr>
        <w:t>ЦДИЗМЗРК.</w:t>
      </w:r>
      <w:r w:rsidRPr="00337EDC">
        <w:rPr>
          <w:rFonts w:ascii="Arial" w:eastAsia="Calibri" w:hAnsi="Arial" w:cs="Arial"/>
          <w:sz w:val="32"/>
          <w:szCs w:val="32"/>
        </w:rPr>
        <w:t xml:space="preserve"> </w:t>
      </w:r>
    </w:p>
    <w:p w14:paraId="60458EC3" w14:textId="77777777" w:rsidR="008A0F13" w:rsidRPr="00337EDC" w:rsidRDefault="008A0F13" w:rsidP="00367A7E">
      <w:pPr>
        <w:pStyle w:val="a4"/>
        <w:spacing w:after="0" w:line="240" w:lineRule="auto"/>
        <w:ind w:left="0" w:firstLine="567"/>
        <w:jc w:val="both"/>
        <w:rPr>
          <w:rFonts w:ascii="Arial" w:eastAsia="Calibri" w:hAnsi="Arial" w:cs="Arial"/>
          <w:sz w:val="32"/>
          <w:szCs w:val="32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693"/>
      </w:tblGrid>
      <w:tr w:rsidR="00722DEC" w:rsidRPr="008A0F13" w14:paraId="335321FD" w14:textId="77777777" w:rsidTr="008A0F13">
        <w:trPr>
          <w:trHeight w:val="561"/>
        </w:trPr>
        <w:tc>
          <w:tcPr>
            <w:tcW w:w="5387" w:type="dxa"/>
          </w:tcPr>
          <w:p w14:paraId="672AEB75" w14:textId="3888DA97" w:rsidR="00722DEC" w:rsidRPr="008A0F13" w:rsidRDefault="00ED4973" w:rsidP="00367A7E">
            <w:pPr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П</w:t>
            </w:r>
            <w:r w:rsidR="00722DEC"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редседател</w:t>
            </w: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ь</w:t>
            </w:r>
            <w:r w:rsidR="00722DEC"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 xml:space="preserve"> СКК</w:t>
            </w:r>
          </w:p>
        </w:tc>
        <w:tc>
          <w:tcPr>
            <w:tcW w:w="1843" w:type="dxa"/>
          </w:tcPr>
          <w:p w14:paraId="7497D8DE" w14:textId="77777777" w:rsidR="00722DEC" w:rsidRPr="008A0F13" w:rsidRDefault="00722DEC" w:rsidP="00367A7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BF34A3" w14:textId="4D721B80" w:rsidR="004374CB" w:rsidRPr="008A0F13" w:rsidRDefault="00722DEC" w:rsidP="00367A7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 xml:space="preserve">Е. </w:t>
            </w:r>
            <w:r w:rsidR="00ED4973"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Нурлыбаев</w:t>
            </w:r>
          </w:p>
        </w:tc>
      </w:tr>
      <w:tr w:rsidR="00722DEC" w:rsidRPr="008A0F13" w14:paraId="06C90023" w14:textId="77777777" w:rsidTr="00C01EDA">
        <w:trPr>
          <w:trHeight w:val="704"/>
        </w:trPr>
        <w:tc>
          <w:tcPr>
            <w:tcW w:w="5387" w:type="dxa"/>
          </w:tcPr>
          <w:p w14:paraId="174BC7CC" w14:textId="77777777" w:rsidR="00722DEC" w:rsidRPr="008A0F13" w:rsidRDefault="00722DEC" w:rsidP="00763884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lastRenderedPageBreak/>
              <w:t>Заместитель председателя СКК</w:t>
            </w:r>
          </w:p>
        </w:tc>
        <w:tc>
          <w:tcPr>
            <w:tcW w:w="1843" w:type="dxa"/>
          </w:tcPr>
          <w:p w14:paraId="513C8B44" w14:textId="77777777" w:rsidR="00722DEC" w:rsidRPr="008A0F13" w:rsidRDefault="00722DEC" w:rsidP="00763884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EB805A" w14:textId="77777777" w:rsidR="003B2480" w:rsidRDefault="00C94B4B" w:rsidP="00763884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А. Бокажанова</w:t>
            </w:r>
          </w:p>
          <w:p w14:paraId="0D83726A" w14:textId="07875AB9" w:rsidR="00094628" w:rsidRPr="008A0F13" w:rsidRDefault="00094628" w:rsidP="00763884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ED4973" w:rsidRPr="008A0F13" w14:paraId="15C50921" w14:textId="77777777" w:rsidTr="00C94B4B">
        <w:tc>
          <w:tcPr>
            <w:tcW w:w="5387" w:type="dxa"/>
          </w:tcPr>
          <w:p w14:paraId="4CAD0E4F" w14:textId="6527B373" w:rsidR="00C01EDA" w:rsidRPr="008A0F13" w:rsidRDefault="00ED4973" w:rsidP="00763884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Заместитель председателя СКК</w:t>
            </w:r>
          </w:p>
        </w:tc>
        <w:tc>
          <w:tcPr>
            <w:tcW w:w="1843" w:type="dxa"/>
          </w:tcPr>
          <w:p w14:paraId="260AB8E7" w14:textId="77777777" w:rsidR="00ED4973" w:rsidRPr="008A0F13" w:rsidRDefault="00ED4973" w:rsidP="00763884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94C7FFC" w14:textId="77777777" w:rsidR="00ED4973" w:rsidRDefault="004374CB" w:rsidP="00763884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  <w:r w:rsidRPr="008A0F13"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  <w:t>М. Медетов</w:t>
            </w:r>
          </w:p>
          <w:p w14:paraId="04644559" w14:textId="5099100A" w:rsidR="00094628" w:rsidRPr="008A0F13" w:rsidRDefault="00094628" w:rsidP="00763884">
            <w:pPr>
              <w:tabs>
                <w:tab w:val="left" w:pos="851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8"/>
                <w:szCs w:val="28"/>
              </w:rPr>
            </w:pPr>
          </w:p>
        </w:tc>
      </w:tr>
      <w:tr w:rsidR="00F744E7" w:rsidRPr="008A0F13" w14:paraId="05D614AA" w14:textId="77777777" w:rsidTr="00C94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FFCBFA" w14:textId="686FD8CA" w:rsidR="00F744E7" w:rsidRPr="008A0F13" w:rsidRDefault="00F744E7" w:rsidP="000050FE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8A0F13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И.о. директор</w:t>
            </w:r>
            <w:r w:rsidR="00B56E3C" w:rsidRPr="008A0F13">
              <w:rPr>
                <w:rFonts w:ascii="Arial" w:hAnsi="Arial" w:cs="Arial"/>
                <w:b/>
                <w:bCs/>
                <w:sz w:val="28"/>
                <w:szCs w:val="28"/>
                <w:lang w:val="kk-KZ" w:eastAsia="ru-RU"/>
              </w:rPr>
              <w:t>а</w:t>
            </w:r>
            <w:r w:rsidRPr="008A0F13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A0F1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РГП на ПХВ «</w:t>
            </w:r>
            <w:r w:rsidR="00B56E3C" w:rsidRPr="008A0F1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</w:t>
            </w:r>
            <w:r w:rsidR="00B56E3C" w:rsidRPr="008A0F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азахский научный центр дерматологии </w:t>
            </w:r>
            <w:r w:rsidR="006A1892" w:rsidRPr="008A0F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и инфекционных заболеваний</w:t>
            </w:r>
            <w:r w:rsidRPr="008A0F1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411DE6" w14:textId="77777777" w:rsidR="00F744E7" w:rsidRPr="008A0F13" w:rsidRDefault="00F744E7" w:rsidP="000050F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D24BF91" w14:textId="397FB659" w:rsidR="00F744E7" w:rsidRPr="008A0F13" w:rsidRDefault="003B2480" w:rsidP="000050F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A0F1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 xml:space="preserve">У.Ш. </w:t>
            </w:r>
            <w:proofErr w:type="spellStart"/>
            <w:r w:rsidRPr="008A0F1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  <w:t>Медеубеков</w:t>
            </w:r>
            <w:proofErr w:type="spellEnd"/>
          </w:p>
        </w:tc>
      </w:tr>
      <w:tr w:rsidR="00094628" w:rsidRPr="008A0F13" w14:paraId="1C4EC449" w14:textId="77777777" w:rsidTr="00C94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955728" w14:textId="77777777" w:rsidR="00094628" w:rsidRDefault="00094628" w:rsidP="000050FE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14:paraId="49FDE4BB" w14:textId="77777777" w:rsidR="00094628" w:rsidRPr="008A0F13" w:rsidRDefault="00094628" w:rsidP="000050FE">
            <w:pPr>
              <w:tabs>
                <w:tab w:val="left" w:pos="851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3CA829" w14:textId="77777777" w:rsidR="00094628" w:rsidRPr="008A0F13" w:rsidRDefault="00094628" w:rsidP="000050F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0BF8A6" w14:textId="77777777" w:rsidR="00094628" w:rsidRPr="008A0F13" w:rsidRDefault="00094628" w:rsidP="000050FE">
            <w:pPr>
              <w:tabs>
                <w:tab w:val="left" w:pos="851"/>
              </w:tabs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E24BAE7" w14:textId="77777777" w:rsidR="00722DEC" w:rsidRPr="008A0F13" w:rsidRDefault="00722DEC" w:rsidP="00C32C09">
      <w:pPr>
        <w:tabs>
          <w:tab w:val="left" w:pos="851"/>
        </w:tabs>
        <w:spacing w:after="0" w:line="360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sectPr w:rsidR="00722DEC" w:rsidRPr="008A0F13" w:rsidSect="00E45A80">
      <w:pgSz w:w="11906" w:h="16838"/>
      <w:pgMar w:top="1418" w:right="851" w:bottom="1418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74C"/>
    <w:multiLevelType w:val="multilevel"/>
    <w:tmpl w:val="16066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17" w:hanging="45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33AB5A35"/>
    <w:multiLevelType w:val="hybridMultilevel"/>
    <w:tmpl w:val="925EBE5E"/>
    <w:lvl w:ilvl="0" w:tplc="665A2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A30047"/>
    <w:multiLevelType w:val="multilevel"/>
    <w:tmpl w:val="BAA618F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4" w15:restartNumberingAfterBreak="0">
    <w:nsid w:val="63563031"/>
    <w:multiLevelType w:val="hybridMultilevel"/>
    <w:tmpl w:val="063201C4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97DA2"/>
    <w:multiLevelType w:val="multilevel"/>
    <w:tmpl w:val="31C4A8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4" w:hanging="2160"/>
      </w:pPr>
      <w:rPr>
        <w:rFonts w:hint="default"/>
      </w:rPr>
    </w:lvl>
  </w:abstractNum>
  <w:num w:numId="1" w16cid:durableId="1809938530">
    <w:abstractNumId w:val="0"/>
  </w:num>
  <w:num w:numId="2" w16cid:durableId="1067143031">
    <w:abstractNumId w:val="2"/>
  </w:num>
  <w:num w:numId="3" w16cid:durableId="1428114643">
    <w:abstractNumId w:val="5"/>
  </w:num>
  <w:num w:numId="4" w16cid:durableId="2043165819">
    <w:abstractNumId w:val="3"/>
  </w:num>
  <w:num w:numId="5" w16cid:durableId="636180999">
    <w:abstractNumId w:val="4"/>
  </w:num>
  <w:num w:numId="6" w16cid:durableId="39821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74"/>
    <w:rsid w:val="00000FC7"/>
    <w:rsid w:val="000050FE"/>
    <w:rsid w:val="00011D29"/>
    <w:rsid w:val="00021298"/>
    <w:rsid w:val="00026D02"/>
    <w:rsid w:val="0003529E"/>
    <w:rsid w:val="00044B56"/>
    <w:rsid w:val="00061B0E"/>
    <w:rsid w:val="000836C3"/>
    <w:rsid w:val="000857AE"/>
    <w:rsid w:val="00093048"/>
    <w:rsid w:val="00094628"/>
    <w:rsid w:val="000E0BFA"/>
    <w:rsid w:val="001263B0"/>
    <w:rsid w:val="00134A95"/>
    <w:rsid w:val="00136349"/>
    <w:rsid w:val="00152A2A"/>
    <w:rsid w:val="00155EC9"/>
    <w:rsid w:val="0015674A"/>
    <w:rsid w:val="00183E2F"/>
    <w:rsid w:val="00194005"/>
    <w:rsid w:val="001A4FB0"/>
    <w:rsid w:val="001B4AA2"/>
    <w:rsid w:val="001B5055"/>
    <w:rsid w:val="001C61D4"/>
    <w:rsid w:val="001E6054"/>
    <w:rsid w:val="00207EB1"/>
    <w:rsid w:val="00220893"/>
    <w:rsid w:val="00257BA2"/>
    <w:rsid w:val="002658EC"/>
    <w:rsid w:val="00277A56"/>
    <w:rsid w:val="002815C5"/>
    <w:rsid w:val="00282FCA"/>
    <w:rsid w:val="00284467"/>
    <w:rsid w:val="002B1941"/>
    <w:rsid w:val="002B3DD5"/>
    <w:rsid w:val="002D03F7"/>
    <w:rsid w:val="002D7603"/>
    <w:rsid w:val="00302223"/>
    <w:rsid w:val="00302FE1"/>
    <w:rsid w:val="00337EDC"/>
    <w:rsid w:val="00352694"/>
    <w:rsid w:val="00361641"/>
    <w:rsid w:val="00367A7E"/>
    <w:rsid w:val="00393B66"/>
    <w:rsid w:val="003A6B04"/>
    <w:rsid w:val="003B2480"/>
    <w:rsid w:val="003D4050"/>
    <w:rsid w:val="003D6C39"/>
    <w:rsid w:val="003E09B0"/>
    <w:rsid w:val="003E725E"/>
    <w:rsid w:val="003F2D7A"/>
    <w:rsid w:val="00401221"/>
    <w:rsid w:val="004012C9"/>
    <w:rsid w:val="004124B3"/>
    <w:rsid w:val="00423774"/>
    <w:rsid w:val="0042716B"/>
    <w:rsid w:val="004374CB"/>
    <w:rsid w:val="0043789E"/>
    <w:rsid w:val="004502E5"/>
    <w:rsid w:val="00471418"/>
    <w:rsid w:val="00483FAF"/>
    <w:rsid w:val="00485D1B"/>
    <w:rsid w:val="004B66A2"/>
    <w:rsid w:val="004B6A44"/>
    <w:rsid w:val="004C5AFC"/>
    <w:rsid w:val="004C657D"/>
    <w:rsid w:val="004E0572"/>
    <w:rsid w:val="004E7D5C"/>
    <w:rsid w:val="004F0270"/>
    <w:rsid w:val="005113D8"/>
    <w:rsid w:val="00524F24"/>
    <w:rsid w:val="005319C2"/>
    <w:rsid w:val="00532937"/>
    <w:rsid w:val="00544AD0"/>
    <w:rsid w:val="00553175"/>
    <w:rsid w:val="00567D6D"/>
    <w:rsid w:val="005828F6"/>
    <w:rsid w:val="005C4A17"/>
    <w:rsid w:val="005C5F99"/>
    <w:rsid w:val="005E53A0"/>
    <w:rsid w:val="005F5CB9"/>
    <w:rsid w:val="005F62E3"/>
    <w:rsid w:val="00635FFD"/>
    <w:rsid w:val="006502D3"/>
    <w:rsid w:val="00657D96"/>
    <w:rsid w:val="006641EC"/>
    <w:rsid w:val="006A1892"/>
    <w:rsid w:val="006C676A"/>
    <w:rsid w:val="006C7FE3"/>
    <w:rsid w:val="006E0E76"/>
    <w:rsid w:val="006E1D0C"/>
    <w:rsid w:val="006E2528"/>
    <w:rsid w:val="006E3179"/>
    <w:rsid w:val="00705FB0"/>
    <w:rsid w:val="00714893"/>
    <w:rsid w:val="00715C7C"/>
    <w:rsid w:val="00722DEC"/>
    <w:rsid w:val="0072676B"/>
    <w:rsid w:val="007323B9"/>
    <w:rsid w:val="00740638"/>
    <w:rsid w:val="00756BDC"/>
    <w:rsid w:val="00763884"/>
    <w:rsid w:val="0077595A"/>
    <w:rsid w:val="007868CE"/>
    <w:rsid w:val="00790369"/>
    <w:rsid w:val="007926E9"/>
    <w:rsid w:val="007951A0"/>
    <w:rsid w:val="007A7B7E"/>
    <w:rsid w:val="007B06D8"/>
    <w:rsid w:val="007B2B7E"/>
    <w:rsid w:val="007B61B5"/>
    <w:rsid w:val="007B6220"/>
    <w:rsid w:val="007C2E73"/>
    <w:rsid w:val="007C4DD9"/>
    <w:rsid w:val="007D590A"/>
    <w:rsid w:val="007E0690"/>
    <w:rsid w:val="007E5681"/>
    <w:rsid w:val="007E7290"/>
    <w:rsid w:val="0081685C"/>
    <w:rsid w:val="00827FC5"/>
    <w:rsid w:val="00834AA5"/>
    <w:rsid w:val="00835071"/>
    <w:rsid w:val="00846959"/>
    <w:rsid w:val="008520BC"/>
    <w:rsid w:val="008607A2"/>
    <w:rsid w:val="00864191"/>
    <w:rsid w:val="0086702F"/>
    <w:rsid w:val="00867DD1"/>
    <w:rsid w:val="00895933"/>
    <w:rsid w:val="008959E1"/>
    <w:rsid w:val="008A0F13"/>
    <w:rsid w:val="008A3108"/>
    <w:rsid w:val="008A6633"/>
    <w:rsid w:val="008B18B1"/>
    <w:rsid w:val="008D4E74"/>
    <w:rsid w:val="008E208A"/>
    <w:rsid w:val="008E6875"/>
    <w:rsid w:val="00904D1F"/>
    <w:rsid w:val="0091064C"/>
    <w:rsid w:val="0093046F"/>
    <w:rsid w:val="009342A6"/>
    <w:rsid w:val="00935A1B"/>
    <w:rsid w:val="009521A5"/>
    <w:rsid w:val="009555CA"/>
    <w:rsid w:val="00956825"/>
    <w:rsid w:val="00960CDA"/>
    <w:rsid w:val="009724CA"/>
    <w:rsid w:val="0097589C"/>
    <w:rsid w:val="009A289D"/>
    <w:rsid w:val="009C004D"/>
    <w:rsid w:val="009F3EE5"/>
    <w:rsid w:val="00A23086"/>
    <w:rsid w:val="00A42A30"/>
    <w:rsid w:val="00AB3144"/>
    <w:rsid w:val="00AB5F3D"/>
    <w:rsid w:val="00AC6400"/>
    <w:rsid w:val="00AC72E9"/>
    <w:rsid w:val="00AD6553"/>
    <w:rsid w:val="00AE3F62"/>
    <w:rsid w:val="00AE77D5"/>
    <w:rsid w:val="00AF3384"/>
    <w:rsid w:val="00AF7632"/>
    <w:rsid w:val="00B00F8D"/>
    <w:rsid w:val="00B01E8F"/>
    <w:rsid w:val="00B10895"/>
    <w:rsid w:val="00B56E3C"/>
    <w:rsid w:val="00B63D0E"/>
    <w:rsid w:val="00B674D3"/>
    <w:rsid w:val="00BB7220"/>
    <w:rsid w:val="00BC2330"/>
    <w:rsid w:val="00BD7204"/>
    <w:rsid w:val="00C01EDA"/>
    <w:rsid w:val="00C06424"/>
    <w:rsid w:val="00C12470"/>
    <w:rsid w:val="00C32C09"/>
    <w:rsid w:val="00C56C5E"/>
    <w:rsid w:val="00C66D75"/>
    <w:rsid w:val="00C80044"/>
    <w:rsid w:val="00C801CD"/>
    <w:rsid w:val="00C93CE5"/>
    <w:rsid w:val="00C940AF"/>
    <w:rsid w:val="00C9448A"/>
    <w:rsid w:val="00C94B4B"/>
    <w:rsid w:val="00C971CC"/>
    <w:rsid w:val="00CA704E"/>
    <w:rsid w:val="00CB2C92"/>
    <w:rsid w:val="00D0323D"/>
    <w:rsid w:val="00D101C9"/>
    <w:rsid w:val="00D42C35"/>
    <w:rsid w:val="00D4509B"/>
    <w:rsid w:val="00D451FE"/>
    <w:rsid w:val="00D558A2"/>
    <w:rsid w:val="00D55FD6"/>
    <w:rsid w:val="00D6383D"/>
    <w:rsid w:val="00D8583B"/>
    <w:rsid w:val="00D93169"/>
    <w:rsid w:val="00D95819"/>
    <w:rsid w:val="00DA1EA2"/>
    <w:rsid w:val="00DB21FF"/>
    <w:rsid w:val="00DE0B0F"/>
    <w:rsid w:val="00E010A1"/>
    <w:rsid w:val="00E0683B"/>
    <w:rsid w:val="00E106AB"/>
    <w:rsid w:val="00E133D5"/>
    <w:rsid w:val="00E21CE1"/>
    <w:rsid w:val="00E2769D"/>
    <w:rsid w:val="00E27BC4"/>
    <w:rsid w:val="00E35DF3"/>
    <w:rsid w:val="00E4156F"/>
    <w:rsid w:val="00E45A80"/>
    <w:rsid w:val="00E6503C"/>
    <w:rsid w:val="00E74BA7"/>
    <w:rsid w:val="00E91654"/>
    <w:rsid w:val="00E92E16"/>
    <w:rsid w:val="00E95AD7"/>
    <w:rsid w:val="00E9617C"/>
    <w:rsid w:val="00E97F53"/>
    <w:rsid w:val="00ED4973"/>
    <w:rsid w:val="00EF1702"/>
    <w:rsid w:val="00F02C80"/>
    <w:rsid w:val="00F12E88"/>
    <w:rsid w:val="00F42DD3"/>
    <w:rsid w:val="00F61481"/>
    <w:rsid w:val="00F616E0"/>
    <w:rsid w:val="00F744E7"/>
    <w:rsid w:val="00F956FB"/>
    <w:rsid w:val="00F97E39"/>
    <w:rsid w:val="00FA0F18"/>
    <w:rsid w:val="00FD71E0"/>
    <w:rsid w:val="00FE30D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5B10"/>
  <w15:chartTrackingRefBased/>
  <w15:docId w15:val="{E8168A3D-A5D2-4580-B60B-8BD49F65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27FC5"/>
    <w:pPr>
      <w:keepNext/>
      <w:spacing w:after="0" w:line="240" w:lineRule="auto"/>
      <w:jc w:val="right"/>
      <w:outlineLvl w:val="1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1A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722DEC"/>
    <w:pPr>
      <w:ind w:left="720"/>
      <w:contextualSpacing/>
    </w:pPr>
  </w:style>
  <w:style w:type="table" w:styleId="a5">
    <w:name w:val="Table Grid"/>
    <w:basedOn w:val="a1"/>
    <w:uiPriority w:val="39"/>
    <w:rsid w:val="0072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827FC5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 Е. Аубакирова</dc:creator>
  <cp:keywords/>
  <dc:description/>
  <cp:lastModifiedBy>Ryssaldy Demeuova</cp:lastModifiedBy>
  <cp:revision>165</cp:revision>
  <cp:lastPrinted>2021-09-23T14:14:00Z</cp:lastPrinted>
  <dcterms:created xsi:type="dcterms:W3CDTF">2023-11-06T02:45:00Z</dcterms:created>
  <dcterms:modified xsi:type="dcterms:W3CDTF">2024-10-21T05:52:00Z</dcterms:modified>
</cp:coreProperties>
</file>