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508"/>
        <w:gridCol w:w="5528"/>
      </w:tblGrid>
      <w:tr w:rsidR="0051161A" w:rsidRPr="009579E6" w:rsidTr="00D22239">
        <w:trPr>
          <w:trHeight w:val="503"/>
        </w:trPr>
        <w:tc>
          <w:tcPr>
            <w:tcW w:w="360" w:type="dxa"/>
            <w:shd w:val="clear" w:color="auto" w:fill="auto"/>
          </w:tcPr>
          <w:p w:rsidR="0051161A" w:rsidRPr="008B2F5D" w:rsidRDefault="0051161A" w:rsidP="00D222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51161A" w:rsidRPr="008B2F5D" w:rsidRDefault="0051161A" w:rsidP="00D222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1508" w:type="dxa"/>
            <w:shd w:val="clear" w:color="auto" w:fill="auto"/>
          </w:tcPr>
          <w:p w:rsidR="0051161A" w:rsidRPr="008B2F5D" w:rsidRDefault="0051161A" w:rsidP="00D22239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Даты визита</w:t>
            </w:r>
          </w:p>
        </w:tc>
        <w:tc>
          <w:tcPr>
            <w:tcW w:w="5528" w:type="dxa"/>
            <w:shd w:val="clear" w:color="auto" w:fill="auto"/>
          </w:tcPr>
          <w:p w:rsidR="0051161A" w:rsidRPr="008B2F5D" w:rsidRDefault="0051161A" w:rsidP="00D222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Цель визита:</w:t>
            </w:r>
          </w:p>
        </w:tc>
      </w:tr>
      <w:tr w:rsidR="0051161A" w:rsidRPr="00C00E89" w:rsidTr="00D22239">
        <w:trPr>
          <w:trHeight w:val="578"/>
        </w:trPr>
        <w:tc>
          <w:tcPr>
            <w:tcW w:w="360" w:type="dxa"/>
            <w:shd w:val="clear" w:color="auto" w:fill="auto"/>
          </w:tcPr>
          <w:p w:rsidR="0051161A" w:rsidRPr="008B2F5D" w:rsidRDefault="0051161A" w:rsidP="00D22239">
            <w:pPr>
              <w:ind w:right="-17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Областное управление здравоохранения </w:t>
            </w:r>
            <w:r w:rsidR="00C00E89" w:rsidRPr="00C00E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C00E89" w:rsidRPr="00C00E89">
              <w:rPr>
                <w:rFonts w:ascii="Times New Roman" w:hAnsi="Times New Roman"/>
                <w:sz w:val="22"/>
                <w:szCs w:val="22"/>
                <w:lang w:val="ru-RU"/>
              </w:rPr>
              <w:t>C</w:t>
            </w:r>
            <w:proofErr w:type="gramEnd"/>
            <w:r w:rsidR="00C00E89" w:rsidRPr="00C00E89">
              <w:rPr>
                <w:rFonts w:ascii="Times New Roman" w:hAnsi="Times New Roman"/>
                <w:sz w:val="22"/>
                <w:szCs w:val="22"/>
                <w:lang w:val="ru-RU"/>
              </w:rPr>
              <w:t>еверно</w:t>
            </w:r>
            <w:proofErr w:type="spellEnd"/>
            <w:r w:rsidR="00C00E89" w:rsidRPr="00C00E8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-Казахстанскую </w:t>
            </w: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области</w:t>
            </w:r>
          </w:p>
        </w:tc>
        <w:tc>
          <w:tcPr>
            <w:tcW w:w="1508" w:type="dxa"/>
            <w:shd w:val="clear" w:color="auto" w:fill="auto"/>
          </w:tcPr>
          <w:p w:rsidR="0051161A" w:rsidRPr="008B2F5D" w:rsidRDefault="00C00E89" w:rsidP="00D22239">
            <w:pPr>
              <w:ind w:right="-9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 ноя</w:t>
            </w:r>
            <w:r w:rsidR="0051161A"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бря</w:t>
            </w:r>
            <w:r w:rsidR="0051161A" w:rsidRPr="008B2F5D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51161A" w:rsidRPr="008B2F5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51161A" w:rsidRPr="008B2F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1161A" w:rsidRPr="008B2F5D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Представление цели и задачи визита;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необходимости получения отчетных документов;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Какие положительные и отрицательные стороны в выполнении проектов ГФСТМ наблюдаются;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Назначение встречи по итогам миссии;</w:t>
            </w:r>
          </w:p>
        </w:tc>
      </w:tr>
      <w:tr w:rsidR="0051161A" w:rsidRPr="00C00E89" w:rsidTr="00D22239">
        <w:trPr>
          <w:trHeight w:val="146"/>
        </w:trPr>
        <w:tc>
          <w:tcPr>
            <w:tcW w:w="360" w:type="dxa"/>
            <w:shd w:val="clear" w:color="auto" w:fill="auto"/>
          </w:tcPr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</w:rPr>
            </w:pPr>
            <w:r w:rsidRPr="008B2F5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51161A" w:rsidRPr="008B2F5D" w:rsidRDefault="00C00E89" w:rsidP="00D22239">
            <w:pPr>
              <w:ind w:right="-10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О</w:t>
            </w:r>
            <w:proofErr w:type="spellStart"/>
            <w:r w:rsidR="0051161A"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бластно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proofErr w:type="spellEnd"/>
            <w:r w:rsidR="0051161A" w:rsidRPr="008B2F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1161A" w:rsidRPr="008B2F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профилактике и борьбе со  СПИД</w:t>
            </w:r>
          </w:p>
        </w:tc>
        <w:tc>
          <w:tcPr>
            <w:tcW w:w="1508" w:type="dxa"/>
            <w:shd w:val="clear" w:color="auto" w:fill="auto"/>
          </w:tcPr>
          <w:p w:rsidR="0051161A" w:rsidRPr="008B2F5D" w:rsidRDefault="00C00E89" w:rsidP="00D22239">
            <w:pPr>
              <w:ind w:left="-36" w:right="-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 ноя</w:t>
            </w: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бря</w:t>
            </w:r>
            <w:r w:rsidRPr="008B2F5D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8B2F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B2F5D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Получить информацию о ходе реализации проекта ГФСТМ: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1) получены ли средства;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2) учет, сохранность и функционирование   товарно-материальных ценностей;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3) проблемы, связанные с выполнением проектных вмешательств;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4) кассовые и банковские операции;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5) соответствие условий договоров с сотрудниками проекта с объемом выполняемых задач;</w:t>
            </w:r>
          </w:p>
          <w:p w:rsidR="0051161A" w:rsidRPr="008B2F5D" w:rsidRDefault="0051161A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6) предложения по улучшению взаимодействия с основным получателем</w:t>
            </w:r>
          </w:p>
        </w:tc>
      </w:tr>
      <w:tr w:rsidR="00C00E89" w:rsidRPr="00C00E89" w:rsidTr="00D22239">
        <w:trPr>
          <w:trHeight w:val="146"/>
        </w:trPr>
        <w:tc>
          <w:tcPr>
            <w:tcW w:w="360" w:type="dxa"/>
            <w:shd w:val="clear" w:color="auto" w:fill="auto"/>
          </w:tcPr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Областной противотуберкулезный диспансер</w:t>
            </w:r>
          </w:p>
        </w:tc>
        <w:tc>
          <w:tcPr>
            <w:tcW w:w="1508" w:type="dxa"/>
            <w:shd w:val="clear" w:color="auto" w:fill="auto"/>
          </w:tcPr>
          <w:p w:rsidR="00C00E89" w:rsidRPr="008B2F5D" w:rsidRDefault="00C00E89" w:rsidP="00D22239">
            <w:pPr>
              <w:ind w:left="-36" w:right="-7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ноя</w:t>
            </w: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бря</w:t>
            </w:r>
            <w:r w:rsidRPr="008B2F5D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8B2F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B2F5D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ходе реализации проекта ГФСТМ:</w:t>
            </w:r>
          </w:p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1) получены ли средства;</w:t>
            </w:r>
          </w:p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2) учет, сохранность и функционирование   товарно-материальных ценностей;</w:t>
            </w:r>
          </w:p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3) проблемы, связанные с выполнением проектных вмешательств;</w:t>
            </w:r>
          </w:p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4) кассовые и банковские операции;</w:t>
            </w:r>
          </w:p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5) соответствие условий договоров с сотрудниками проекта с объемом выполняемых задач;</w:t>
            </w:r>
          </w:p>
          <w:p w:rsidR="00C00E89" w:rsidRPr="008B2F5D" w:rsidRDefault="00C00E89" w:rsidP="00D222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2F5D">
              <w:rPr>
                <w:rFonts w:ascii="Times New Roman" w:hAnsi="Times New Roman"/>
                <w:sz w:val="22"/>
                <w:szCs w:val="22"/>
                <w:lang w:val="ru-RU"/>
              </w:rPr>
              <w:t>6) предложения по улучшению взаимодействия с основным получателем</w:t>
            </w:r>
          </w:p>
        </w:tc>
      </w:tr>
    </w:tbl>
    <w:p w:rsidR="0051161A" w:rsidRDefault="0051161A" w:rsidP="0051161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B2F5D">
        <w:rPr>
          <w:rFonts w:ascii="Times New Roman" w:hAnsi="Times New Roman"/>
          <w:b/>
          <w:sz w:val="22"/>
          <w:szCs w:val="22"/>
          <w:lang w:val="ru-RU"/>
        </w:rPr>
        <w:t xml:space="preserve">Программа надзорного визита в </w:t>
      </w:r>
      <w:r w:rsidR="00D22239">
        <w:rPr>
          <w:rFonts w:ascii="Times New Roman" w:hAnsi="Times New Roman"/>
          <w:b/>
          <w:sz w:val="22"/>
          <w:szCs w:val="22"/>
          <w:lang w:val="ru-RU"/>
        </w:rPr>
        <w:t>С</w:t>
      </w:r>
      <w:r w:rsidR="00C00E89">
        <w:rPr>
          <w:rFonts w:ascii="Times New Roman" w:hAnsi="Times New Roman"/>
          <w:b/>
          <w:sz w:val="22"/>
          <w:szCs w:val="22"/>
          <w:lang w:val="kk-KZ"/>
        </w:rPr>
        <w:t>еверно</w:t>
      </w:r>
      <w:r w:rsidR="00C00E89">
        <w:rPr>
          <w:rFonts w:ascii="Times New Roman" w:hAnsi="Times New Roman"/>
          <w:b/>
          <w:sz w:val="22"/>
          <w:szCs w:val="22"/>
          <w:lang w:val="ru-RU"/>
        </w:rPr>
        <w:t>-Казахстанскую область</w:t>
      </w:r>
    </w:p>
    <w:p w:rsidR="00D22239" w:rsidRDefault="00D22239" w:rsidP="0051161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22239" w:rsidRDefault="00D22239" w:rsidP="00D22239">
      <w:pPr>
        <w:rPr>
          <w:rFonts w:ascii="Times New Roman" w:hAnsi="Times New Roman"/>
          <w:i/>
          <w:sz w:val="22"/>
          <w:szCs w:val="22"/>
          <w:lang w:val="ru-RU"/>
        </w:rPr>
      </w:pPr>
      <w:bookmarkStart w:id="0" w:name="_GoBack"/>
      <w:bookmarkEnd w:id="0"/>
    </w:p>
    <w:p w:rsidR="00D22239" w:rsidRDefault="00D22239" w:rsidP="00D22239">
      <w:pPr>
        <w:rPr>
          <w:rFonts w:ascii="Times New Roman" w:hAnsi="Times New Roman"/>
          <w:i/>
          <w:sz w:val="22"/>
          <w:szCs w:val="22"/>
          <w:lang w:val="ru-RU"/>
        </w:rPr>
      </w:pPr>
      <w:r w:rsidRPr="00D22239">
        <w:rPr>
          <w:rFonts w:ascii="Times New Roman" w:hAnsi="Times New Roman"/>
          <w:i/>
          <w:sz w:val="22"/>
          <w:szCs w:val="22"/>
          <w:lang w:val="ru-RU"/>
        </w:rPr>
        <w:t>26-27 ноября 2012 г.</w:t>
      </w:r>
    </w:p>
    <w:p w:rsidR="00D22239" w:rsidRPr="00D22239" w:rsidRDefault="00D22239" w:rsidP="00D22239">
      <w:pPr>
        <w:rPr>
          <w:rFonts w:ascii="Times New Roman" w:hAnsi="Times New Roman"/>
          <w:i/>
          <w:sz w:val="22"/>
          <w:szCs w:val="22"/>
          <w:lang w:val="ru-RU"/>
        </w:rPr>
      </w:pPr>
    </w:p>
    <w:sectPr w:rsidR="00D22239" w:rsidRPr="00D22239" w:rsidSect="005116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1A"/>
    <w:rsid w:val="0051161A"/>
    <w:rsid w:val="006F556B"/>
    <w:rsid w:val="00742DC2"/>
    <w:rsid w:val="008B2F5D"/>
    <w:rsid w:val="00C00E89"/>
    <w:rsid w:val="00D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2012-11-22T13:02:00Z</cp:lastPrinted>
  <dcterms:created xsi:type="dcterms:W3CDTF">2012-11-22T13:03:00Z</dcterms:created>
  <dcterms:modified xsi:type="dcterms:W3CDTF">2012-11-22T13:03:00Z</dcterms:modified>
</cp:coreProperties>
</file>